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E" w:rsidRDefault="00597D24" w:rsidP="00BD1F90">
      <w:pPr>
        <w:ind w:left="-1134" w:right="-568"/>
        <w:rPr>
          <w:lang w:val="uk-UA"/>
        </w:rPr>
      </w:pPr>
      <w:r>
        <w:rPr>
          <w:lang w:val="uk-UA"/>
        </w:rPr>
        <w:t>ч</w:t>
      </w:r>
    </w:p>
    <w:p w:rsidR="00BD1F90" w:rsidRPr="00BD1F90" w:rsidRDefault="00597D24" w:rsidP="00BD1F90">
      <w:pPr>
        <w:ind w:left="-1134" w:right="-568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54610</wp:posOffset>
            </wp:positionV>
            <wp:extent cx="7353300" cy="9810750"/>
            <wp:effectExtent l="19050" t="0" r="0" b="0"/>
            <wp:wrapNone/>
            <wp:docPr id="1" name="Рисунок 1" descr="http://tkuma.dp.ua/images/stories/2014_01_15/holocost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kuma.dp.ua/images/stories/2014_01_15/holocost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F90" w:rsidRPr="00BD1F9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D1F9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</w:t>
      </w:r>
      <w:r w:rsidR="00BD1F90" w:rsidRPr="00BD1F9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D1F90" w:rsidRDefault="00BD1F90" w:rsidP="00BD1F90">
      <w:pPr>
        <w:shd w:val="clear" w:color="auto" w:fill="0D0D0D" w:themeFill="text1" w:themeFillTint="F2"/>
        <w:ind w:left="-1134" w:firstLine="1134"/>
        <w:rPr>
          <w:rStyle w:val="a5"/>
          <w:rFonts w:ascii="Arial" w:hAnsi="Arial" w:cs="Arial"/>
          <w:i/>
          <w:color w:val="000000"/>
          <w:sz w:val="96"/>
          <w:szCs w:val="96"/>
          <w:shd w:val="clear" w:color="auto" w:fill="F5EBC2"/>
          <w:lang w:val="uk-UA"/>
        </w:rPr>
      </w:pPr>
      <w:r w:rsidRPr="00BD1F90">
        <w:rPr>
          <w:rStyle w:val="a5"/>
          <w:rFonts w:ascii="Arial" w:hAnsi="Arial" w:cs="Arial"/>
          <w:i/>
          <w:color w:val="000000"/>
          <w:sz w:val="96"/>
          <w:szCs w:val="96"/>
          <w:shd w:val="clear" w:color="auto" w:fill="F5EBC2"/>
        </w:rPr>
        <w:t>ЗАГЛЯНЬ ІСТОРІЇ</w:t>
      </w:r>
    </w:p>
    <w:p w:rsidR="00BD1F90" w:rsidRPr="00BD1F90" w:rsidRDefault="00BD1F90" w:rsidP="00BD1F90">
      <w:pPr>
        <w:shd w:val="clear" w:color="auto" w:fill="0D0D0D" w:themeFill="text1" w:themeFillTint="F2"/>
        <w:rPr>
          <w:rStyle w:val="a5"/>
          <w:rFonts w:ascii="Arial" w:hAnsi="Arial" w:cs="Arial"/>
          <w:i/>
          <w:color w:val="000000"/>
          <w:sz w:val="96"/>
          <w:szCs w:val="96"/>
          <w:shd w:val="clear" w:color="auto" w:fill="F5EBC2"/>
          <w:lang w:val="uk-UA"/>
        </w:rPr>
      </w:pPr>
      <w:r w:rsidRPr="00BD1F90">
        <w:rPr>
          <w:rStyle w:val="a5"/>
          <w:rFonts w:ascii="Arial" w:hAnsi="Arial" w:cs="Arial"/>
          <w:i/>
          <w:color w:val="000000"/>
          <w:sz w:val="96"/>
          <w:szCs w:val="96"/>
          <w:shd w:val="clear" w:color="auto" w:fill="F5EBC2"/>
        </w:rPr>
        <w:t xml:space="preserve"> У ВІЧІ…</w:t>
      </w: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BD1F90" w:rsidRDefault="00BD1F90">
      <w:pPr>
        <w:rPr>
          <w:rStyle w:val="a5"/>
          <w:rFonts w:ascii="Arial" w:hAnsi="Arial" w:cs="Arial"/>
          <w:color w:val="000000"/>
          <w:sz w:val="18"/>
          <w:szCs w:val="18"/>
          <w:shd w:val="clear" w:color="auto" w:fill="F5EBC2"/>
          <w:lang w:val="uk-UA"/>
        </w:rPr>
      </w:pPr>
    </w:p>
    <w:p w:rsidR="00597D24" w:rsidRDefault="00BD1F90" w:rsidP="0076084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084B">
        <w:rPr>
          <w:rFonts w:ascii="Times New Roman" w:hAnsi="Times New Roman" w:cs="Times New Roman"/>
          <w:b/>
          <w:sz w:val="32"/>
          <w:szCs w:val="32"/>
        </w:rPr>
        <w:t xml:space="preserve">Дню </w:t>
      </w:r>
      <w:proofErr w:type="spellStart"/>
      <w:r w:rsidRPr="0076084B">
        <w:rPr>
          <w:rFonts w:ascii="Times New Roman" w:hAnsi="Times New Roman" w:cs="Times New Roman"/>
          <w:b/>
          <w:sz w:val="32"/>
          <w:szCs w:val="32"/>
        </w:rPr>
        <w:t>пам</w:t>
      </w:r>
      <w:proofErr w:type="gramStart"/>
      <w:r w:rsidRPr="0076084B">
        <w:rPr>
          <w:rFonts w:ascii="Times New Roman" w:hAnsi="Times New Roman" w:cs="Times New Roman"/>
          <w:b/>
          <w:sz w:val="32"/>
          <w:szCs w:val="32"/>
        </w:rPr>
        <w:t>`я</w:t>
      </w:r>
      <w:proofErr w:type="gramEnd"/>
      <w:r w:rsidRPr="0076084B">
        <w:rPr>
          <w:rFonts w:ascii="Times New Roman" w:hAnsi="Times New Roman" w:cs="Times New Roman"/>
          <w:b/>
          <w:sz w:val="32"/>
          <w:szCs w:val="32"/>
        </w:rPr>
        <w:t>ті</w:t>
      </w:r>
      <w:proofErr w:type="spellEnd"/>
      <w:r w:rsidRPr="0076084B">
        <w:rPr>
          <w:rFonts w:ascii="Times New Roman" w:hAnsi="Times New Roman" w:cs="Times New Roman"/>
          <w:b/>
          <w:sz w:val="32"/>
          <w:szCs w:val="32"/>
        </w:rPr>
        <w:t xml:space="preserve"> жертв </w:t>
      </w:r>
      <w:proofErr w:type="spellStart"/>
      <w:r w:rsidRPr="0076084B">
        <w:rPr>
          <w:rFonts w:ascii="Times New Roman" w:hAnsi="Times New Roman" w:cs="Times New Roman"/>
          <w:b/>
          <w:sz w:val="32"/>
          <w:szCs w:val="32"/>
        </w:rPr>
        <w:t>Голокосту</w:t>
      </w:r>
      <w:proofErr w:type="spellEnd"/>
      <w:r w:rsidRPr="007608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6084B">
        <w:rPr>
          <w:rFonts w:ascii="Times New Roman" w:hAnsi="Times New Roman" w:cs="Times New Roman"/>
          <w:b/>
          <w:sz w:val="32"/>
          <w:szCs w:val="32"/>
        </w:rPr>
        <w:t>присвячується</w:t>
      </w:r>
      <w:proofErr w:type="spellEnd"/>
      <w:r w:rsidRPr="0076084B">
        <w:rPr>
          <w:rFonts w:ascii="Times New Roman" w:hAnsi="Times New Roman" w:cs="Times New Roman"/>
          <w:b/>
          <w:sz w:val="32"/>
          <w:szCs w:val="32"/>
        </w:rPr>
        <w:t>…</w:t>
      </w:r>
      <w:r w:rsidR="0076084B" w:rsidRPr="007608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97D24" w:rsidRPr="00597D24" w:rsidRDefault="00597D24" w:rsidP="0076084B">
      <w:pP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</w:t>
      </w:r>
      <w:r w:rsidRPr="00597D24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 вчитель історії Пасічна Л.М.</w:t>
      </w:r>
    </w:p>
    <w:p w:rsidR="0076084B" w:rsidRPr="00597D24" w:rsidRDefault="00597D24" w:rsidP="0076084B">
      <w:pP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597D24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lastRenderedPageBreak/>
        <w:t xml:space="preserve">                                                                 вчитель історії Пасічна Л.М.</w:t>
      </w:r>
      <w:r w:rsidR="0076084B" w:rsidRPr="00597D24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:rsidR="00BD1F90" w:rsidRPr="009C3146" w:rsidRDefault="0076084B" w:rsidP="008C30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>Мета: поглибити знання учнів про політику нацистів щодо єврейського народу напередодні та в роки Другої світової війни; розкрити причини Голокосту; ознайомити з деякими аспектами цієї політики; виховувати терпимість, толерантність, співчуття, високі загальнолюдські цінності; формувати активну громадянську позицію</w:t>
      </w:r>
    </w:p>
    <w:p w:rsidR="0076084B" w:rsidRPr="009C3146" w:rsidRDefault="0076084B" w:rsidP="008C30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>Обладнання: мультимедійні презентації</w:t>
      </w:r>
      <w:r w:rsidR="00243037" w:rsidRPr="009C3146">
        <w:rPr>
          <w:rFonts w:ascii="Times New Roman" w:hAnsi="Times New Roman" w:cs="Times New Roman"/>
          <w:sz w:val="28"/>
          <w:szCs w:val="28"/>
          <w:lang w:val="uk-UA"/>
        </w:rPr>
        <w:t>: ілюстрації, фотографії.</w:t>
      </w:r>
    </w:p>
    <w:p w:rsidR="00243037" w:rsidRPr="009C3146" w:rsidRDefault="00243037" w:rsidP="008C30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Епіграф уроку: </w:t>
      </w:r>
      <w:r w:rsidR="0027205A" w:rsidRPr="00597D24">
        <w:rPr>
          <w:rFonts w:ascii="Times New Roman" w:hAnsi="Times New Roman" w:cs="Times New Roman"/>
          <w:i/>
          <w:sz w:val="28"/>
          <w:szCs w:val="28"/>
        </w:rPr>
        <w:t>«Нет человека, который был бы как Остров, сам по себе, каждый человек есть часть Материка, часть Суши; и если волной снесёт в море береговой Утёс, меньше станет Европа, и так же, если смоет край мыса или разрушит Замок твой или друга твоего; смерть каждого Человека умаляет и меня, ибо я един со всем Человечеством, а потому не спрашивай, по ком звонит колокол: он звонит по Тебе» (</w:t>
      </w:r>
      <w:proofErr w:type="spellStart"/>
      <w:r w:rsidR="0027205A" w:rsidRPr="00597D24">
        <w:rPr>
          <w:rFonts w:ascii="Times New Roman" w:hAnsi="Times New Roman" w:cs="Times New Roman"/>
          <w:i/>
          <w:sz w:val="28"/>
          <w:szCs w:val="28"/>
        </w:rPr>
        <w:t>Ернест</w:t>
      </w:r>
      <w:proofErr w:type="spellEnd"/>
      <w:r w:rsidR="0027205A" w:rsidRPr="00597D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205A" w:rsidRPr="00597D24">
        <w:rPr>
          <w:rFonts w:ascii="Times New Roman" w:hAnsi="Times New Roman" w:cs="Times New Roman"/>
          <w:i/>
          <w:sz w:val="28"/>
          <w:szCs w:val="28"/>
        </w:rPr>
        <w:t>Хемінгуей</w:t>
      </w:r>
      <w:proofErr w:type="spellEnd"/>
      <w:r w:rsidR="0027205A" w:rsidRPr="00597D24">
        <w:rPr>
          <w:rFonts w:ascii="Times New Roman" w:hAnsi="Times New Roman" w:cs="Times New Roman"/>
          <w:i/>
          <w:sz w:val="28"/>
          <w:szCs w:val="28"/>
        </w:rPr>
        <w:t>)</w:t>
      </w:r>
      <w:r w:rsidRPr="00597D24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597D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6C0A66" w:rsidRPr="009C3146" w:rsidRDefault="00597D24" w:rsidP="008C3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AD3927" w:rsidRPr="009C3146">
        <w:rPr>
          <w:rFonts w:ascii="Times New Roman" w:hAnsi="Times New Roman" w:cs="Times New Roman"/>
          <w:sz w:val="28"/>
          <w:szCs w:val="28"/>
          <w:lang w:val="uk-UA"/>
        </w:rPr>
        <w:t>огодні весь світ відзначає трагічну дату не лише в історії Другої світової війни. Ця дата є однією із найтрагічніших в історії ХХ століття – День пам`яті жертв Голокосту.</w:t>
      </w:r>
      <w:r w:rsidR="006C0A66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В 2005 році ООН прийняла резолюцію,згідно з якою 27 січня оголошено Днем </w:t>
      </w:r>
      <w:proofErr w:type="spellStart"/>
      <w:r w:rsidR="006C0A66" w:rsidRPr="009C314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6C0A66" w:rsidRPr="009C3146">
        <w:rPr>
          <w:rFonts w:ascii="Times New Roman" w:hAnsi="Times New Roman" w:cs="Times New Roman"/>
          <w:sz w:val="28"/>
          <w:szCs w:val="28"/>
        </w:rPr>
        <w:t>`</w:t>
      </w:r>
      <w:r w:rsidR="006C0A66" w:rsidRPr="009C3146">
        <w:rPr>
          <w:rFonts w:ascii="Times New Roman" w:hAnsi="Times New Roman" w:cs="Times New Roman"/>
          <w:sz w:val="28"/>
          <w:szCs w:val="28"/>
          <w:lang w:val="uk-UA"/>
        </w:rPr>
        <w:t>яті всіх безневинно загиблих</w:t>
      </w:r>
      <w:r w:rsidR="00D631CC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A66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євреїв. В нашій державі  ця дата відзначається відповідно до Указу Президента України з 2011 року. Саме 27 січня 1945 року на території Польщі було звільнено в’язнів однієї з найбільших фабрик смерті – концтабору </w:t>
      </w:r>
      <w:proofErr w:type="spellStart"/>
      <w:r w:rsidR="006C0A66" w:rsidRPr="009C3146">
        <w:rPr>
          <w:rFonts w:ascii="Times New Roman" w:hAnsi="Times New Roman" w:cs="Times New Roman"/>
          <w:sz w:val="28"/>
          <w:szCs w:val="28"/>
          <w:lang w:val="uk-UA"/>
        </w:rPr>
        <w:t>Освенцім</w:t>
      </w:r>
      <w:proofErr w:type="spellEnd"/>
      <w:r w:rsidR="006C0A66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1F90" w:rsidRPr="009C3146" w:rsidRDefault="00D631CC" w:rsidP="008C3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>Що ж таке Г</w:t>
      </w:r>
      <w:r w:rsidR="006C0A66" w:rsidRPr="009C31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локост. Звернемося до джерела, яким ви користуєтеся найбільше - 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lang w:val="uk-UA"/>
        </w:rPr>
        <w:t>Вікіпедії</w:t>
      </w:r>
      <w:proofErr w:type="spellEnd"/>
      <w:r w:rsidRPr="009C31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31CC" w:rsidRPr="009C3146" w:rsidRDefault="00D631CC" w:rsidP="008C307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C31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Голоко́ст</w:t>
      </w:r>
      <w:proofErr w:type="spellEnd"/>
      <w:r w:rsidRPr="009C31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(від</w:t>
      </w:r>
      <w:r w:rsidRPr="009C31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Англійська мова" w:history="1">
        <w:r w:rsidRPr="009C31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англ.</w:t>
        </w:r>
      </w:hyperlink>
      <w:r w:rsidRPr="009C31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314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9C314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314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Holocaust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Давньогрецька мова" w:history="1">
        <w:r w:rsidRPr="009C31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дав.-гр.</w:t>
        </w:r>
      </w:hyperlink>
      <w:r w:rsidRPr="009C31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3146">
        <w:rPr>
          <w:rStyle w:val="unicode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λοκαύστος</w:t>
      </w: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«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всеспалення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 —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переслідування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масове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знищення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євреїв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циган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Німеччині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"http://uk.wikipedia.org/wiki/%D0%94%D1%80%D1%83%D0%B3%D0%B0_%D1%81%D0%B2%D1%96%D1%82%D0%BE%D0%B2%D0%B0_%D0%B2%D1%96%D0%B9%D0%BD%D0%B0" \o "Друга світова війна"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Другої</w:t>
      </w:r>
      <w:proofErr w:type="spellEnd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світової</w:t>
      </w:r>
      <w:proofErr w:type="spellEnd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війни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Геноцид" w:history="1">
        <w:r w:rsidRPr="009C31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геноцид</w:t>
        </w:r>
      </w:hyperlink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"http://uk.wikipedia.org/wiki/%D0%84%D0%B2%D1%80%D0%B5%D1%97" \o "Євреї"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єврейського</w:t>
      </w:r>
      <w:proofErr w:type="spellEnd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народу</w:t>
      </w:r>
      <w:r w:rsidR="00206E49">
        <w:fldChar w:fldCharType="end"/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часи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"http://uk.wikipedia.org/wiki/%D0%94%D1%80%D1%83%D0%B3%D0%B0_%D1%81%D0%B2%D1%96%D1%82%D0%BE%D0%B2%D0%B0_%D0%B2%D1%96%D0%B9%D0%BD%D0%B0" \o "Друга світова війна"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Другої</w:t>
      </w:r>
      <w:proofErr w:type="spellEnd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світової</w:t>
      </w:r>
      <w:proofErr w:type="spellEnd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війни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A3A20" w:rsidRPr="009C3146" w:rsidRDefault="005A3A20" w:rsidP="008C307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Які ж витоки Голокосту? До сих пір у вчених, політологів немає чіткої відповіді: за що Гітлер так люто ненавидів євреїв? Одні вважають, що корені лежать в історії християнства. Як відомо, коли римляни не сприйняли нову релігію, вони вирішили позбавитися Ісуса Хреста і розіп`яли його. Віруючі християни обурилися цьому. Боячись гніву </w:t>
      </w:r>
      <w:proofErr w:type="spellStart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вірян</w:t>
      </w:r>
      <w:proofErr w:type="spellEnd"/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римляни пустили чутку, що Месію на хресті розіп’яли євреї. Не дивно, що не лише нацисти недолюблювали євреїв. В багатьох християнських країнах жили люди, які вважали головними винуватцями  в </w:t>
      </w:r>
      <w:r w:rsidR="008066F8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сме</w:t>
      </w: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8066F8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Ісуса Христа саме євреїв.</w:t>
      </w:r>
      <w:r w:rsidR="00220DCF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Друга версія, у якої найбільше прихильників: успішність євреїв. Єврейський народ дав людству багатьох великих геніїв. Гітлер не міг їм цього пробачити, оскільки  згідно з </w:t>
      </w:r>
      <w:r w:rsidR="00220DCF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його расової теорією найкращі в світі – арійці, тобто чистокровні німці, </w:t>
      </w:r>
      <w:r w:rsidR="009A3B20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 ніхто, крім них не може дати </w:t>
      </w:r>
      <w:r w:rsidR="00220DCF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9A3B20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220DCF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іту геніїв.</w:t>
      </w:r>
    </w:p>
    <w:p w:rsidR="004C33AF" w:rsidRPr="009C3146" w:rsidRDefault="004C33AF" w:rsidP="008C307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Політика Голокосту мала декілька етапі</w:t>
      </w:r>
      <w:r w:rsidR="008066F8"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Перший з них розпочався ще в 1933 році, коли до влади прийшли в Німеччині нацисти.</w:t>
      </w:r>
    </w:p>
    <w:p w:rsidR="00E507F7" w:rsidRPr="009C3146" w:rsidRDefault="00E507F7" w:rsidP="008C3070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9C3146">
        <w:rPr>
          <w:sz w:val="28"/>
          <w:szCs w:val="28"/>
        </w:rPr>
        <w:t>Незважаючи</w:t>
      </w:r>
      <w:proofErr w:type="spellEnd"/>
      <w:r w:rsidRPr="009C3146">
        <w:rPr>
          <w:sz w:val="28"/>
          <w:szCs w:val="28"/>
        </w:rPr>
        <w:t xml:space="preserve"> на явно </w:t>
      </w:r>
      <w:proofErr w:type="spellStart"/>
      <w:r w:rsidRPr="009C3146">
        <w:rPr>
          <w:sz w:val="28"/>
          <w:szCs w:val="28"/>
        </w:rPr>
        <w:t>дискримінаційну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політику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щодо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євреїв</w:t>
      </w:r>
      <w:proofErr w:type="spellEnd"/>
      <w:r w:rsidRPr="009C3146">
        <w:rPr>
          <w:sz w:val="28"/>
          <w:szCs w:val="28"/>
        </w:rPr>
        <w:t xml:space="preserve">, геноцид </w:t>
      </w:r>
      <w:proofErr w:type="spellStart"/>
      <w:r w:rsidRPr="009C3146">
        <w:rPr>
          <w:sz w:val="28"/>
          <w:szCs w:val="28"/>
        </w:rPr>
        <w:t>розпочався</w:t>
      </w:r>
      <w:proofErr w:type="spellEnd"/>
      <w:r w:rsidRPr="009C3146">
        <w:rPr>
          <w:sz w:val="28"/>
          <w:szCs w:val="28"/>
        </w:rPr>
        <w:t xml:space="preserve"> далеко не </w:t>
      </w:r>
      <w:proofErr w:type="spellStart"/>
      <w:r w:rsidRPr="009C3146">
        <w:rPr>
          <w:sz w:val="28"/>
          <w:szCs w:val="28"/>
        </w:rPr>
        <w:t>відразу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proofErr w:type="gramStart"/>
      <w:r w:rsidRPr="009C3146">
        <w:rPr>
          <w:sz w:val="28"/>
          <w:szCs w:val="28"/>
        </w:rPr>
        <w:t>п</w:t>
      </w:r>
      <w:proofErr w:type="gramEnd"/>
      <w:r w:rsidRPr="009C3146">
        <w:rPr>
          <w:sz w:val="28"/>
          <w:szCs w:val="28"/>
        </w:rPr>
        <w:t>ісля</w:t>
      </w:r>
      <w:proofErr w:type="spellEnd"/>
      <w:r w:rsidRPr="009C3146">
        <w:rPr>
          <w:sz w:val="28"/>
          <w:szCs w:val="28"/>
        </w:rPr>
        <w:t xml:space="preserve"> приходу </w:t>
      </w:r>
      <w:proofErr w:type="spellStart"/>
      <w:r w:rsidRPr="009C3146">
        <w:rPr>
          <w:sz w:val="28"/>
          <w:szCs w:val="28"/>
        </w:rPr>
        <w:t>нацистів</w:t>
      </w:r>
      <w:proofErr w:type="spellEnd"/>
      <w:r w:rsidRPr="009C3146">
        <w:rPr>
          <w:sz w:val="28"/>
          <w:szCs w:val="28"/>
        </w:rPr>
        <w:t xml:space="preserve"> до </w:t>
      </w:r>
      <w:proofErr w:type="spellStart"/>
      <w:r w:rsidRPr="009C3146">
        <w:rPr>
          <w:sz w:val="28"/>
          <w:szCs w:val="28"/>
        </w:rPr>
        <w:t>влади</w:t>
      </w:r>
      <w:proofErr w:type="spellEnd"/>
      <w:r w:rsidRPr="009C3146">
        <w:rPr>
          <w:sz w:val="28"/>
          <w:szCs w:val="28"/>
        </w:rPr>
        <w:t xml:space="preserve">. </w:t>
      </w:r>
      <w:proofErr w:type="spellStart"/>
      <w:r w:rsidRPr="009C3146">
        <w:rPr>
          <w:sz w:val="28"/>
          <w:szCs w:val="28"/>
        </w:rPr>
        <w:t>Нацисти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прагнули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видавити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євреїв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з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країни</w:t>
      </w:r>
      <w:proofErr w:type="spellEnd"/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проте</w:t>
      </w:r>
      <w:proofErr w:type="spellEnd"/>
      <w:r w:rsidRPr="009C3146">
        <w:rPr>
          <w:sz w:val="28"/>
          <w:szCs w:val="28"/>
        </w:rPr>
        <w:t xml:space="preserve"> часто </w:t>
      </w:r>
      <w:proofErr w:type="spellStart"/>
      <w:r w:rsidRPr="009C3146">
        <w:rPr>
          <w:sz w:val="28"/>
          <w:szCs w:val="28"/>
        </w:rPr>
        <w:t>ї</w:t>
      </w:r>
      <w:proofErr w:type="gramStart"/>
      <w:r w:rsidRPr="009C3146">
        <w:rPr>
          <w:sz w:val="28"/>
          <w:szCs w:val="28"/>
        </w:rPr>
        <w:t>м</w:t>
      </w:r>
      <w:proofErr w:type="spellEnd"/>
      <w:proofErr w:type="gram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було</w:t>
      </w:r>
      <w:proofErr w:type="spellEnd"/>
      <w:r w:rsidRPr="009C3146">
        <w:rPr>
          <w:sz w:val="28"/>
          <w:szCs w:val="28"/>
        </w:rPr>
        <w:t xml:space="preserve"> просто </w:t>
      </w:r>
      <w:proofErr w:type="spellStart"/>
      <w:r w:rsidRPr="009C3146">
        <w:rPr>
          <w:sz w:val="28"/>
          <w:szCs w:val="28"/>
        </w:rPr>
        <w:t>нікуди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їхати</w:t>
      </w:r>
      <w:proofErr w:type="spellEnd"/>
      <w:r w:rsidRPr="009C3146">
        <w:rPr>
          <w:sz w:val="28"/>
          <w:szCs w:val="28"/>
        </w:rPr>
        <w:t xml:space="preserve">. Для </w:t>
      </w:r>
      <w:proofErr w:type="spellStart"/>
      <w:r w:rsidRPr="009C3146">
        <w:rPr>
          <w:sz w:val="28"/>
          <w:szCs w:val="28"/>
        </w:rPr>
        <w:t>євреїв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Європи</w:t>
      </w:r>
      <w:proofErr w:type="spellEnd"/>
      <w:r w:rsidRPr="009C3146">
        <w:rPr>
          <w:sz w:val="28"/>
          <w:szCs w:val="28"/>
        </w:rPr>
        <w:t xml:space="preserve">, за </w:t>
      </w:r>
      <w:proofErr w:type="spellStart"/>
      <w:r w:rsidRPr="009C3146">
        <w:rPr>
          <w:sz w:val="28"/>
          <w:szCs w:val="28"/>
        </w:rPr>
        <w:t>відомим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висловом</w:t>
      </w:r>
      <w:proofErr w:type="spellEnd"/>
      <w:r w:rsidRPr="009C3146">
        <w:rPr>
          <w:rStyle w:val="apple-converted-space"/>
          <w:sz w:val="28"/>
          <w:szCs w:val="28"/>
        </w:rPr>
        <w:t> </w:t>
      </w:r>
      <w:proofErr w:type="spellStart"/>
      <w:r w:rsidR="00206E49">
        <w:fldChar w:fldCharType="begin"/>
      </w:r>
      <w:r w:rsidR="009A4937">
        <w:instrText>HYPERLINK "http://uk.wikipedia.org/wiki/%D0%A5%D0%B0%D1%97%D0%BC_%D0%92%D0%B5%D0%B9%D1%86%D0%BC%D0%B0%D0%BD" \o "Хаїм Вейцман"</w:instrText>
      </w:r>
      <w:r w:rsidR="00206E49">
        <w:fldChar w:fldCharType="separate"/>
      </w:r>
      <w:r w:rsidRPr="009C3146">
        <w:rPr>
          <w:rStyle w:val="a7"/>
          <w:color w:val="auto"/>
          <w:sz w:val="28"/>
          <w:szCs w:val="28"/>
          <w:u w:val="none"/>
        </w:rPr>
        <w:t>Хаїма</w:t>
      </w:r>
      <w:proofErr w:type="spellEnd"/>
      <w:r w:rsidRPr="009C3146">
        <w:rPr>
          <w:rStyle w:val="a7"/>
          <w:color w:val="auto"/>
          <w:sz w:val="28"/>
          <w:szCs w:val="28"/>
          <w:u w:val="none"/>
        </w:rPr>
        <w:t xml:space="preserve"> </w:t>
      </w:r>
      <w:proofErr w:type="spellStart"/>
      <w:r w:rsidRPr="009C3146">
        <w:rPr>
          <w:rStyle w:val="a7"/>
          <w:color w:val="auto"/>
          <w:sz w:val="28"/>
          <w:szCs w:val="28"/>
          <w:u w:val="none"/>
        </w:rPr>
        <w:t>Вейцмана</w:t>
      </w:r>
      <w:proofErr w:type="spellEnd"/>
      <w:r w:rsidR="00206E49">
        <w:fldChar w:fldCharType="end"/>
      </w:r>
      <w:r w:rsidRPr="009C3146">
        <w:rPr>
          <w:rStyle w:val="apple-converted-space"/>
          <w:sz w:val="28"/>
          <w:szCs w:val="28"/>
        </w:rPr>
        <w:t> </w:t>
      </w:r>
      <w:r w:rsidRPr="009C3146">
        <w:rPr>
          <w:sz w:val="28"/>
          <w:szCs w:val="28"/>
        </w:rPr>
        <w:t>(</w:t>
      </w:r>
      <w:proofErr w:type="spellStart"/>
      <w:r w:rsidRPr="009C3146">
        <w:rPr>
          <w:sz w:val="28"/>
          <w:szCs w:val="28"/>
        </w:rPr>
        <w:t>згодом</w:t>
      </w:r>
      <w:proofErr w:type="spellEnd"/>
      <w:r w:rsidRPr="009C3146">
        <w:rPr>
          <w:sz w:val="28"/>
          <w:szCs w:val="28"/>
        </w:rPr>
        <w:t xml:space="preserve"> — </w:t>
      </w:r>
      <w:proofErr w:type="spellStart"/>
      <w:r w:rsidRPr="009C3146">
        <w:rPr>
          <w:sz w:val="28"/>
          <w:szCs w:val="28"/>
        </w:rPr>
        <w:t>першого</w:t>
      </w:r>
      <w:proofErr w:type="spellEnd"/>
      <w:r w:rsidRPr="009C3146">
        <w:rPr>
          <w:sz w:val="28"/>
          <w:szCs w:val="28"/>
        </w:rPr>
        <w:t xml:space="preserve"> президента</w:t>
      </w:r>
      <w:r w:rsidRPr="009C3146">
        <w:rPr>
          <w:rStyle w:val="apple-converted-space"/>
          <w:sz w:val="28"/>
          <w:szCs w:val="28"/>
        </w:rPr>
        <w:t> </w:t>
      </w:r>
      <w:proofErr w:type="spellStart"/>
      <w:r w:rsidR="00206E49">
        <w:fldChar w:fldCharType="begin"/>
      </w:r>
      <w:r w:rsidR="009A4937">
        <w:instrText>HYPERLINK "http://uk.wikipedia.org/wiki/%D0%86%D0%B7%D1%80%D0%B0%D1%97%D0%BB%D1%8C" \o "Ізраїль"</w:instrText>
      </w:r>
      <w:r w:rsidR="00206E49">
        <w:fldChar w:fldCharType="separate"/>
      </w:r>
      <w:r w:rsidRPr="009C3146">
        <w:rPr>
          <w:rStyle w:val="a7"/>
          <w:color w:val="auto"/>
          <w:sz w:val="28"/>
          <w:szCs w:val="28"/>
          <w:u w:val="none"/>
        </w:rPr>
        <w:t>Ізраїлю</w:t>
      </w:r>
      <w:proofErr w:type="spellEnd"/>
      <w:r w:rsidRPr="009C3146">
        <w:rPr>
          <w:rStyle w:val="a7"/>
          <w:color w:val="auto"/>
          <w:sz w:val="28"/>
          <w:szCs w:val="28"/>
          <w:u w:val="none"/>
        </w:rPr>
        <w:t>)</w:t>
      </w:r>
      <w:r w:rsidR="00206E49">
        <w:fldChar w:fldCharType="end"/>
      </w:r>
      <w:r w:rsidRPr="009C3146">
        <w:rPr>
          <w:sz w:val="28"/>
          <w:szCs w:val="28"/>
        </w:rPr>
        <w:t>,</w:t>
      </w:r>
      <w:r w:rsidRPr="009C3146">
        <w:rPr>
          <w:rStyle w:val="apple-converted-space"/>
          <w:sz w:val="28"/>
          <w:szCs w:val="28"/>
        </w:rPr>
        <w:t> </w:t>
      </w:r>
      <w:r w:rsidRPr="009C3146">
        <w:rPr>
          <w:i/>
          <w:iCs/>
          <w:sz w:val="28"/>
          <w:szCs w:val="28"/>
        </w:rPr>
        <w:t>«</w:t>
      </w:r>
      <w:proofErr w:type="spellStart"/>
      <w:proofErr w:type="gramStart"/>
      <w:r w:rsidRPr="009C3146">
        <w:rPr>
          <w:i/>
          <w:iCs/>
          <w:sz w:val="28"/>
          <w:szCs w:val="28"/>
        </w:rPr>
        <w:t>св</w:t>
      </w:r>
      <w:proofErr w:type="gramEnd"/>
      <w:r w:rsidRPr="009C3146">
        <w:rPr>
          <w:i/>
          <w:iCs/>
          <w:sz w:val="28"/>
          <w:szCs w:val="28"/>
        </w:rPr>
        <w:t>іт</w:t>
      </w:r>
      <w:proofErr w:type="spellEnd"/>
      <w:r w:rsidRPr="009C3146">
        <w:rPr>
          <w:i/>
          <w:iCs/>
          <w:sz w:val="28"/>
          <w:szCs w:val="28"/>
        </w:rPr>
        <w:t xml:space="preserve"> </w:t>
      </w:r>
      <w:proofErr w:type="spellStart"/>
      <w:r w:rsidRPr="009C3146">
        <w:rPr>
          <w:i/>
          <w:iCs/>
          <w:sz w:val="28"/>
          <w:szCs w:val="28"/>
        </w:rPr>
        <w:t>розділився</w:t>
      </w:r>
      <w:proofErr w:type="spellEnd"/>
      <w:r w:rsidRPr="009C3146">
        <w:rPr>
          <w:i/>
          <w:iCs/>
          <w:sz w:val="28"/>
          <w:szCs w:val="28"/>
        </w:rPr>
        <w:t xml:space="preserve"> на два </w:t>
      </w:r>
      <w:proofErr w:type="spellStart"/>
      <w:r w:rsidRPr="009C3146">
        <w:rPr>
          <w:i/>
          <w:iCs/>
          <w:sz w:val="28"/>
          <w:szCs w:val="28"/>
        </w:rPr>
        <w:t>табори</w:t>
      </w:r>
      <w:proofErr w:type="spellEnd"/>
      <w:r w:rsidRPr="009C3146">
        <w:rPr>
          <w:i/>
          <w:iCs/>
          <w:sz w:val="28"/>
          <w:szCs w:val="28"/>
        </w:rPr>
        <w:t xml:space="preserve">: на </w:t>
      </w:r>
      <w:proofErr w:type="spellStart"/>
      <w:r w:rsidRPr="009C3146">
        <w:rPr>
          <w:i/>
          <w:iCs/>
          <w:sz w:val="28"/>
          <w:szCs w:val="28"/>
        </w:rPr>
        <w:t>країни</w:t>
      </w:r>
      <w:proofErr w:type="spellEnd"/>
      <w:r w:rsidRPr="009C3146">
        <w:rPr>
          <w:i/>
          <w:iCs/>
          <w:sz w:val="28"/>
          <w:szCs w:val="28"/>
        </w:rPr>
        <w:t xml:space="preserve">, </w:t>
      </w:r>
      <w:proofErr w:type="spellStart"/>
      <w:r w:rsidRPr="009C3146">
        <w:rPr>
          <w:i/>
          <w:iCs/>
          <w:sz w:val="28"/>
          <w:szCs w:val="28"/>
        </w:rPr>
        <w:t>які</w:t>
      </w:r>
      <w:proofErr w:type="spellEnd"/>
      <w:r w:rsidRPr="009C3146">
        <w:rPr>
          <w:i/>
          <w:iCs/>
          <w:sz w:val="28"/>
          <w:szCs w:val="28"/>
        </w:rPr>
        <w:t xml:space="preserve"> не </w:t>
      </w:r>
      <w:proofErr w:type="spellStart"/>
      <w:r w:rsidRPr="009C3146">
        <w:rPr>
          <w:i/>
          <w:iCs/>
          <w:sz w:val="28"/>
          <w:szCs w:val="28"/>
        </w:rPr>
        <w:t>бажають</w:t>
      </w:r>
      <w:proofErr w:type="spellEnd"/>
      <w:r w:rsidRPr="009C3146">
        <w:rPr>
          <w:i/>
          <w:iCs/>
          <w:sz w:val="28"/>
          <w:szCs w:val="28"/>
        </w:rPr>
        <w:t xml:space="preserve"> </w:t>
      </w:r>
      <w:proofErr w:type="spellStart"/>
      <w:r w:rsidRPr="009C3146">
        <w:rPr>
          <w:i/>
          <w:iCs/>
          <w:sz w:val="28"/>
          <w:szCs w:val="28"/>
        </w:rPr>
        <w:t>мати</w:t>
      </w:r>
      <w:proofErr w:type="spellEnd"/>
      <w:r w:rsidRPr="009C3146">
        <w:rPr>
          <w:i/>
          <w:iCs/>
          <w:sz w:val="28"/>
          <w:szCs w:val="28"/>
        </w:rPr>
        <w:t xml:space="preserve"> у себе </w:t>
      </w:r>
      <w:proofErr w:type="spellStart"/>
      <w:r w:rsidRPr="009C3146">
        <w:rPr>
          <w:i/>
          <w:iCs/>
          <w:sz w:val="28"/>
          <w:szCs w:val="28"/>
        </w:rPr>
        <w:t>євреїв</w:t>
      </w:r>
      <w:proofErr w:type="spellEnd"/>
      <w:r w:rsidRPr="009C3146">
        <w:rPr>
          <w:i/>
          <w:iCs/>
          <w:sz w:val="28"/>
          <w:szCs w:val="28"/>
        </w:rPr>
        <w:t xml:space="preserve">, </w:t>
      </w:r>
      <w:proofErr w:type="spellStart"/>
      <w:r w:rsidRPr="009C3146">
        <w:rPr>
          <w:i/>
          <w:iCs/>
          <w:sz w:val="28"/>
          <w:szCs w:val="28"/>
        </w:rPr>
        <w:t>і</w:t>
      </w:r>
      <w:proofErr w:type="spellEnd"/>
      <w:r w:rsidRPr="009C3146">
        <w:rPr>
          <w:i/>
          <w:iCs/>
          <w:sz w:val="28"/>
          <w:szCs w:val="28"/>
        </w:rPr>
        <w:t xml:space="preserve"> </w:t>
      </w:r>
      <w:proofErr w:type="spellStart"/>
      <w:r w:rsidRPr="009C3146">
        <w:rPr>
          <w:i/>
          <w:iCs/>
          <w:sz w:val="28"/>
          <w:szCs w:val="28"/>
        </w:rPr>
        <w:t>країни</w:t>
      </w:r>
      <w:proofErr w:type="spellEnd"/>
      <w:r w:rsidRPr="009C3146">
        <w:rPr>
          <w:i/>
          <w:iCs/>
          <w:sz w:val="28"/>
          <w:szCs w:val="28"/>
        </w:rPr>
        <w:t xml:space="preserve">, </w:t>
      </w:r>
      <w:proofErr w:type="spellStart"/>
      <w:r w:rsidRPr="009C3146">
        <w:rPr>
          <w:i/>
          <w:iCs/>
          <w:sz w:val="28"/>
          <w:szCs w:val="28"/>
        </w:rPr>
        <w:t>які</w:t>
      </w:r>
      <w:proofErr w:type="spellEnd"/>
      <w:r w:rsidRPr="009C3146">
        <w:rPr>
          <w:i/>
          <w:iCs/>
          <w:sz w:val="28"/>
          <w:szCs w:val="28"/>
        </w:rPr>
        <w:t xml:space="preserve"> не </w:t>
      </w:r>
      <w:proofErr w:type="spellStart"/>
      <w:r w:rsidRPr="009C3146">
        <w:rPr>
          <w:i/>
          <w:iCs/>
          <w:sz w:val="28"/>
          <w:szCs w:val="28"/>
        </w:rPr>
        <w:t>бажають</w:t>
      </w:r>
      <w:proofErr w:type="spellEnd"/>
      <w:r w:rsidRPr="009C3146">
        <w:rPr>
          <w:i/>
          <w:iCs/>
          <w:sz w:val="28"/>
          <w:szCs w:val="28"/>
        </w:rPr>
        <w:t xml:space="preserve"> </w:t>
      </w:r>
      <w:proofErr w:type="spellStart"/>
      <w:r w:rsidRPr="009C3146">
        <w:rPr>
          <w:i/>
          <w:iCs/>
          <w:sz w:val="28"/>
          <w:szCs w:val="28"/>
        </w:rPr>
        <w:t>впускати</w:t>
      </w:r>
      <w:proofErr w:type="spellEnd"/>
      <w:r w:rsidRPr="009C3146">
        <w:rPr>
          <w:i/>
          <w:iCs/>
          <w:sz w:val="28"/>
          <w:szCs w:val="28"/>
        </w:rPr>
        <w:t xml:space="preserve"> </w:t>
      </w:r>
      <w:proofErr w:type="spellStart"/>
      <w:r w:rsidRPr="009C3146">
        <w:rPr>
          <w:i/>
          <w:iCs/>
          <w:sz w:val="28"/>
          <w:szCs w:val="28"/>
        </w:rPr>
        <w:t>їх</w:t>
      </w:r>
      <w:proofErr w:type="spellEnd"/>
      <w:r w:rsidRPr="009C3146">
        <w:rPr>
          <w:i/>
          <w:iCs/>
          <w:sz w:val="28"/>
          <w:szCs w:val="28"/>
        </w:rPr>
        <w:t xml:space="preserve"> у свою </w:t>
      </w:r>
      <w:proofErr w:type="spellStart"/>
      <w:r w:rsidRPr="009C3146">
        <w:rPr>
          <w:i/>
          <w:iCs/>
          <w:sz w:val="28"/>
          <w:szCs w:val="28"/>
        </w:rPr>
        <w:t>країну</w:t>
      </w:r>
      <w:proofErr w:type="spellEnd"/>
      <w:r w:rsidRPr="009C3146">
        <w:rPr>
          <w:i/>
          <w:iCs/>
          <w:sz w:val="28"/>
          <w:szCs w:val="28"/>
        </w:rPr>
        <w:t>».</w:t>
      </w:r>
      <w:r w:rsidRPr="009C3146">
        <w:rPr>
          <w:sz w:val="28"/>
          <w:szCs w:val="28"/>
          <w:lang w:val="uk-UA"/>
        </w:rPr>
        <w:t xml:space="preserve"> </w:t>
      </w:r>
    </w:p>
    <w:p w:rsidR="00E507F7" w:rsidRPr="009C3146" w:rsidRDefault="00E507F7" w:rsidP="008C3070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9C3146">
        <w:rPr>
          <w:sz w:val="28"/>
          <w:szCs w:val="28"/>
        </w:rPr>
        <w:t xml:space="preserve"> </w:t>
      </w:r>
      <w:proofErr w:type="spellStart"/>
      <w:proofErr w:type="gramStart"/>
      <w:r w:rsidRPr="009C3146">
        <w:rPr>
          <w:sz w:val="28"/>
          <w:szCs w:val="28"/>
        </w:rPr>
        <w:t>Міжнародна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конференція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з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питань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біженців</w:t>
      </w:r>
      <w:proofErr w:type="spellEnd"/>
      <w:r w:rsidRPr="009C3146">
        <w:rPr>
          <w:sz w:val="28"/>
          <w:szCs w:val="28"/>
        </w:rPr>
        <w:t xml:space="preserve"> у </w:t>
      </w:r>
      <w:proofErr w:type="spellStart"/>
      <w:r w:rsidRPr="009C3146">
        <w:rPr>
          <w:sz w:val="28"/>
          <w:szCs w:val="28"/>
        </w:rPr>
        <w:t>Евіані</w:t>
      </w:r>
      <w:proofErr w:type="spellEnd"/>
      <w:r w:rsidRPr="009C3146">
        <w:rPr>
          <w:sz w:val="28"/>
          <w:szCs w:val="28"/>
        </w:rPr>
        <w:t xml:space="preserve"> (</w:t>
      </w:r>
      <w:proofErr w:type="spellStart"/>
      <w:r w:rsidRPr="009C3146">
        <w:rPr>
          <w:sz w:val="28"/>
          <w:szCs w:val="28"/>
        </w:rPr>
        <w:t>Франція</w:t>
      </w:r>
      <w:proofErr w:type="spellEnd"/>
      <w:r w:rsidRPr="009C3146">
        <w:rPr>
          <w:sz w:val="28"/>
          <w:szCs w:val="28"/>
        </w:rPr>
        <w:t xml:space="preserve">) в </w:t>
      </w:r>
      <w:proofErr w:type="spellStart"/>
      <w:r w:rsidRPr="009C3146">
        <w:rPr>
          <w:sz w:val="28"/>
          <w:szCs w:val="28"/>
        </w:rPr>
        <w:t>липні</w:t>
      </w:r>
      <w:proofErr w:type="spellEnd"/>
      <w:r w:rsidRPr="009C3146">
        <w:rPr>
          <w:rStyle w:val="apple-converted-space"/>
          <w:sz w:val="28"/>
          <w:szCs w:val="28"/>
        </w:rPr>
        <w:t> </w:t>
      </w:r>
      <w:hyperlink r:id="rId9" w:tooltip="1938" w:history="1">
        <w:r w:rsidRPr="009C3146">
          <w:rPr>
            <w:rStyle w:val="a7"/>
            <w:color w:val="auto"/>
            <w:sz w:val="28"/>
            <w:szCs w:val="28"/>
            <w:u w:val="none"/>
          </w:rPr>
          <w:t>1938</w:t>
        </w:r>
      </w:hyperlink>
      <w:r w:rsidRPr="009C3146">
        <w:rPr>
          <w:rStyle w:val="apple-converted-space"/>
          <w:sz w:val="28"/>
          <w:szCs w:val="28"/>
        </w:rPr>
        <w:t> </w:t>
      </w:r>
      <w:r w:rsidRPr="009C3146">
        <w:rPr>
          <w:sz w:val="28"/>
          <w:szCs w:val="28"/>
        </w:rPr>
        <w:t xml:space="preserve">року, скликана </w:t>
      </w:r>
      <w:proofErr w:type="spellStart"/>
      <w:r w:rsidRPr="009C3146">
        <w:rPr>
          <w:sz w:val="28"/>
          <w:szCs w:val="28"/>
        </w:rPr>
        <w:t>з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ініціативи</w:t>
      </w:r>
      <w:proofErr w:type="spellEnd"/>
      <w:r w:rsidRPr="009C3146">
        <w:rPr>
          <w:sz w:val="28"/>
          <w:szCs w:val="28"/>
        </w:rPr>
        <w:t xml:space="preserve"> президента США </w:t>
      </w:r>
      <w:proofErr w:type="spellStart"/>
      <w:r w:rsidRPr="009C3146">
        <w:rPr>
          <w:sz w:val="28"/>
          <w:szCs w:val="28"/>
        </w:rPr>
        <w:t>Франкліна</w:t>
      </w:r>
      <w:proofErr w:type="spellEnd"/>
      <w:r w:rsidRPr="009C3146">
        <w:rPr>
          <w:sz w:val="28"/>
          <w:szCs w:val="28"/>
        </w:rPr>
        <w:t xml:space="preserve"> Рузвельта, </w:t>
      </w:r>
      <w:proofErr w:type="spellStart"/>
      <w:r w:rsidRPr="009C3146">
        <w:rPr>
          <w:sz w:val="28"/>
          <w:szCs w:val="28"/>
        </w:rPr>
        <w:t>закінчилася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повним</w:t>
      </w:r>
      <w:proofErr w:type="spellEnd"/>
      <w:r w:rsidRPr="009C3146">
        <w:rPr>
          <w:sz w:val="28"/>
          <w:szCs w:val="28"/>
        </w:rPr>
        <w:t xml:space="preserve"> провалом.</w:t>
      </w:r>
      <w:proofErr w:type="gram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Крім</w:t>
      </w:r>
      <w:proofErr w:type="spellEnd"/>
      <w:r w:rsidRPr="009C3146">
        <w:rPr>
          <w:rStyle w:val="apple-converted-space"/>
          <w:sz w:val="28"/>
          <w:szCs w:val="28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"http://uk.wikipedia.org/wiki/%D0%94%D0%BE%D0%BC%D1%96%D0%BD%D1%96%D0%BA%D0%B0%D0%BD%D1%81%D1%8C%D0%BA%D0%B0_%D0%A0%D0%B5%D1%81%D0%BF%D1%83%D0%B1%D0%BB%D1%96%D0%BA%D0%B0" \o "Домініканська Республіка"</w:instrText>
      </w:r>
      <w:r w:rsidR="00206E49">
        <w:fldChar w:fldCharType="separate"/>
      </w:r>
      <w:r w:rsidRPr="009C3146">
        <w:rPr>
          <w:rStyle w:val="a7"/>
          <w:color w:val="auto"/>
          <w:sz w:val="28"/>
          <w:szCs w:val="28"/>
          <w:u w:val="none"/>
        </w:rPr>
        <w:t>Домініканської</w:t>
      </w:r>
      <w:proofErr w:type="spellEnd"/>
      <w:r w:rsidRPr="009C3146">
        <w:rPr>
          <w:rStyle w:val="a7"/>
          <w:color w:val="auto"/>
          <w:sz w:val="28"/>
          <w:szCs w:val="28"/>
          <w:u w:val="none"/>
        </w:rPr>
        <w:t xml:space="preserve"> </w:t>
      </w:r>
      <w:proofErr w:type="spellStart"/>
      <w:r w:rsidRPr="009C3146">
        <w:rPr>
          <w:rStyle w:val="a7"/>
          <w:color w:val="auto"/>
          <w:sz w:val="28"/>
          <w:szCs w:val="28"/>
          <w:u w:val="none"/>
        </w:rPr>
        <w:t>республіки</w:t>
      </w:r>
      <w:proofErr w:type="spellEnd"/>
      <w:r w:rsidR="00206E49">
        <w:fldChar w:fldCharType="end"/>
      </w:r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жодна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з</w:t>
      </w:r>
      <w:proofErr w:type="spellEnd"/>
      <w:r w:rsidRPr="009C3146">
        <w:rPr>
          <w:sz w:val="28"/>
          <w:szCs w:val="28"/>
        </w:rPr>
        <w:t xml:space="preserve"> 32 </w:t>
      </w:r>
      <w:proofErr w:type="spellStart"/>
      <w:r w:rsidRPr="009C3146">
        <w:rPr>
          <w:sz w:val="28"/>
          <w:szCs w:val="28"/>
        </w:rPr>
        <w:t>країн</w:t>
      </w:r>
      <w:proofErr w:type="spellEnd"/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що</w:t>
      </w:r>
      <w:proofErr w:type="spellEnd"/>
      <w:r w:rsidRPr="009C3146">
        <w:rPr>
          <w:sz w:val="28"/>
          <w:szCs w:val="28"/>
        </w:rPr>
        <w:t xml:space="preserve"> брали в </w:t>
      </w:r>
      <w:proofErr w:type="spellStart"/>
      <w:r w:rsidRPr="009C3146">
        <w:rPr>
          <w:sz w:val="28"/>
          <w:szCs w:val="28"/>
        </w:rPr>
        <w:t>ній</w:t>
      </w:r>
      <w:proofErr w:type="spellEnd"/>
      <w:r w:rsidRPr="009C3146">
        <w:rPr>
          <w:sz w:val="28"/>
          <w:szCs w:val="28"/>
        </w:rPr>
        <w:t xml:space="preserve"> участь, не дала </w:t>
      </w:r>
      <w:proofErr w:type="spellStart"/>
      <w:r w:rsidRPr="009C3146">
        <w:rPr>
          <w:sz w:val="28"/>
          <w:szCs w:val="28"/>
        </w:rPr>
        <w:t>очікуваним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біженцям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із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Німеччини</w:t>
      </w:r>
      <w:proofErr w:type="spellEnd"/>
      <w:r w:rsidRPr="009C3146">
        <w:rPr>
          <w:sz w:val="28"/>
          <w:szCs w:val="28"/>
        </w:rPr>
        <w:t xml:space="preserve"> та </w:t>
      </w:r>
      <w:proofErr w:type="spellStart"/>
      <w:proofErr w:type="gramStart"/>
      <w:r w:rsidRPr="009C3146">
        <w:rPr>
          <w:sz w:val="28"/>
          <w:szCs w:val="28"/>
        </w:rPr>
        <w:t>Австр</w:t>
      </w:r>
      <w:proofErr w:type="gramEnd"/>
      <w:r w:rsidRPr="009C3146">
        <w:rPr>
          <w:sz w:val="28"/>
          <w:szCs w:val="28"/>
        </w:rPr>
        <w:t>ії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ні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найменшого</w:t>
      </w:r>
      <w:proofErr w:type="spellEnd"/>
      <w:r w:rsidRPr="009C3146">
        <w:rPr>
          <w:sz w:val="28"/>
          <w:szCs w:val="28"/>
        </w:rPr>
        <w:t xml:space="preserve"> шансу. До того ж </w:t>
      </w:r>
      <w:proofErr w:type="spellStart"/>
      <w:r w:rsidRPr="009C3146">
        <w:rPr>
          <w:sz w:val="28"/>
          <w:szCs w:val="28"/>
        </w:rPr>
        <w:t>Британія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обмежувала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приплив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мігрантів</w:t>
      </w:r>
      <w:proofErr w:type="spellEnd"/>
      <w:r w:rsidRPr="009C3146">
        <w:rPr>
          <w:sz w:val="28"/>
          <w:szCs w:val="28"/>
        </w:rPr>
        <w:t xml:space="preserve"> у </w:t>
      </w:r>
      <w:proofErr w:type="spellStart"/>
      <w:proofErr w:type="gramStart"/>
      <w:r w:rsidRPr="009C3146">
        <w:rPr>
          <w:sz w:val="28"/>
          <w:szCs w:val="28"/>
        </w:rPr>
        <w:t>п</w:t>
      </w:r>
      <w:proofErr w:type="gramEnd"/>
      <w:r w:rsidRPr="009C3146">
        <w:rPr>
          <w:sz w:val="28"/>
          <w:szCs w:val="28"/>
        </w:rPr>
        <w:t>ідконтрольну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їй</w:t>
      </w:r>
      <w:proofErr w:type="spellEnd"/>
      <w:r w:rsidRPr="009C3146">
        <w:rPr>
          <w:rStyle w:val="apple-converted-space"/>
          <w:sz w:val="28"/>
          <w:szCs w:val="28"/>
        </w:rPr>
        <w:t> </w:t>
      </w:r>
      <w:hyperlink r:id="rId10" w:tooltip="Палестина" w:history="1">
        <w:r w:rsidRPr="009C3146">
          <w:rPr>
            <w:rStyle w:val="a7"/>
            <w:color w:val="auto"/>
            <w:sz w:val="28"/>
            <w:szCs w:val="28"/>
            <w:u w:val="none"/>
          </w:rPr>
          <w:t>Палестину</w:t>
        </w:r>
      </w:hyperlink>
      <w:r w:rsidRPr="009C3146">
        <w:rPr>
          <w:sz w:val="28"/>
          <w:szCs w:val="28"/>
        </w:rPr>
        <w:t>.</w:t>
      </w:r>
    </w:p>
    <w:p w:rsidR="00E507F7" w:rsidRPr="009C3146" w:rsidRDefault="00E507F7" w:rsidP="008C3070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sz w:val="28"/>
          <w:szCs w:val="28"/>
        </w:rPr>
      </w:pPr>
      <w:r w:rsidRPr="009C3146">
        <w:rPr>
          <w:sz w:val="28"/>
          <w:szCs w:val="28"/>
        </w:rPr>
        <w:t xml:space="preserve">Початок </w:t>
      </w:r>
      <w:proofErr w:type="spellStart"/>
      <w:r w:rsidRPr="009C3146">
        <w:rPr>
          <w:sz w:val="28"/>
          <w:szCs w:val="28"/>
        </w:rPr>
        <w:t>переслідуванням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поклав</w:t>
      </w:r>
      <w:proofErr w:type="spellEnd"/>
      <w:r w:rsidRPr="009C3146">
        <w:rPr>
          <w:rStyle w:val="apple-converted-space"/>
          <w:sz w:val="28"/>
          <w:szCs w:val="28"/>
        </w:rPr>
        <w:t> </w:t>
      </w:r>
      <w:hyperlink r:id="rId11" w:tooltip="Бойкот" w:history="1">
        <w:r w:rsidRPr="009C3146">
          <w:rPr>
            <w:rStyle w:val="a7"/>
            <w:color w:val="auto"/>
            <w:sz w:val="28"/>
            <w:szCs w:val="28"/>
            <w:u w:val="none"/>
          </w:rPr>
          <w:t>бойкот</w:t>
        </w:r>
      </w:hyperlink>
      <w:r w:rsidRPr="009C3146">
        <w:rPr>
          <w:rStyle w:val="apple-converted-space"/>
          <w:sz w:val="28"/>
          <w:szCs w:val="28"/>
        </w:rPr>
        <w:t> </w:t>
      </w:r>
      <w:proofErr w:type="spellStart"/>
      <w:r w:rsidRPr="009C3146">
        <w:rPr>
          <w:sz w:val="28"/>
          <w:szCs w:val="28"/>
        </w:rPr>
        <w:t>євреїв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proofErr w:type="gramStart"/>
      <w:r w:rsidRPr="009C3146">
        <w:rPr>
          <w:sz w:val="28"/>
          <w:szCs w:val="28"/>
        </w:rPr>
        <w:t>в</w:t>
      </w:r>
      <w:proofErr w:type="gramEnd"/>
      <w:r w:rsidRPr="009C3146">
        <w:rPr>
          <w:sz w:val="28"/>
          <w:szCs w:val="28"/>
        </w:rPr>
        <w:t>ід</w:t>
      </w:r>
      <w:proofErr w:type="spellEnd"/>
      <w:r w:rsidRPr="009C3146">
        <w:rPr>
          <w:sz w:val="28"/>
          <w:szCs w:val="28"/>
        </w:rPr>
        <w:t xml:space="preserve"> 1 </w:t>
      </w:r>
      <w:proofErr w:type="spellStart"/>
      <w:r w:rsidRPr="009C3146">
        <w:rPr>
          <w:sz w:val="28"/>
          <w:szCs w:val="28"/>
        </w:rPr>
        <w:t>квітня</w:t>
      </w:r>
      <w:proofErr w:type="spellEnd"/>
      <w:r w:rsidRPr="009C3146">
        <w:rPr>
          <w:rStyle w:val="apple-converted-space"/>
          <w:sz w:val="28"/>
          <w:szCs w:val="28"/>
        </w:rPr>
        <w:t> </w:t>
      </w:r>
      <w:hyperlink r:id="rId12" w:tooltip="1933" w:history="1">
        <w:r w:rsidRPr="009C3146">
          <w:rPr>
            <w:rStyle w:val="a7"/>
            <w:color w:val="auto"/>
            <w:sz w:val="28"/>
            <w:szCs w:val="28"/>
            <w:u w:val="none"/>
          </w:rPr>
          <w:t>1933</w:t>
        </w:r>
      </w:hyperlink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наступна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хвиля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расових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законів</w:t>
      </w:r>
      <w:proofErr w:type="spellEnd"/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спрямованих</w:t>
      </w:r>
      <w:proofErr w:type="spellEnd"/>
      <w:r w:rsidRPr="009C3146">
        <w:rPr>
          <w:sz w:val="28"/>
          <w:szCs w:val="28"/>
        </w:rPr>
        <w:t xml:space="preserve"> на </w:t>
      </w:r>
      <w:proofErr w:type="spellStart"/>
      <w:r w:rsidRPr="009C3146">
        <w:rPr>
          <w:sz w:val="28"/>
          <w:szCs w:val="28"/>
        </w:rPr>
        <w:t>євреїв</w:t>
      </w:r>
      <w:proofErr w:type="spellEnd"/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котрі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працювали</w:t>
      </w:r>
      <w:proofErr w:type="spellEnd"/>
      <w:r w:rsidRPr="009C3146">
        <w:rPr>
          <w:sz w:val="28"/>
          <w:szCs w:val="28"/>
        </w:rPr>
        <w:t xml:space="preserve"> в </w:t>
      </w:r>
      <w:proofErr w:type="spellStart"/>
      <w:r w:rsidRPr="009C3146">
        <w:rPr>
          <w:sz w:val="28"/>
          <w:szCs w:val="28"/>
        </w:rPr>
        <w:t>державних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установах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або</w:t>
      </w:r>
      <w:proofErr w:type="spellEnd"/>
      <w:r w:rsidRPr="009C3146">
        <w:rPr>
          <w:sz w:val="28"/>
          <w:szCs w:val="28"/>
        </w:rPr>
        <w:t xml:space="preserve"> за </w:t>
      </w:r>
      <w:proofErr w:type="spellStart"/>
      <w:r w:rsidRPr="009C3146">
        <w:rPr>
          <w:sz w:val="28"/>
          <w:szCs w:val="28"/>
        </w:rPr>
        <w:t>певними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професіями</w:t>
      </w:r>
      <w:proofErr w:type="spellEnd"/>
      <w:r w:rsidRPr="009C3146">
        <w:rPr>
          <w:sz w:val="28"/>
          <w:szCs w:val="28"/>
        </w:rPr>
        <w:t>. «</w:t>
      </w:r>
      <w:proofErr w:type="spellStart"/>
      <w:r w:rsidRPr="009C3146">
        <w:rPr>
          <w:sz w:val="28"/>
          <w:szCs w:val="28"/>
        </w:rPr>
        <w:t>Нюрнберзький</w:t>
      </w:r>
      <w:proofErr w:type="spellEnd"/>
      <w:r w:rsidRPr="009C3146">
        <w:rPr>
          <w:sz w:val="28"/>
          <w:szCs w:val="28"/>
        </w:rPr>
        <w:t xml:space="preserve"> закон» </w:t>
      </w:r>
      <w:proofErr w:type="spellStart"/>
      <w:r w:rsidRPr="009C3146">
        <w:rPr>
          <w:sz w:val="28"/>
          <w:szCs w:val="28"/>
        </w:rPr>
        <w:t>від</w:t>
      </w:r>
      <w:proofErr w:type="spellEnd"/>
      <w:r w:rsidRPr="009C3146">
        <w:rPr>
          <w:sz w:val="28"/>
          <w:szCs w:val="28"/>
        </w:rPr>
        <w:t xml:space="preserve"> 15 </w:t>
      </w:r>
      <w:proofErr w:type="spellStart"/>
      <w:r w:rsidRPr="009C3146">
        <w:rPr>
          <w:sz w:val="28"/>
          <w:szCs w:val="28"/>
        </w:rPr>
        <w:t>вересня</w:t>
      </w:r>
      <w:proofErr w:type="spellEnd"/>
      <w:r w:rsidRPr="009C3146">
        <w:rPr>
          <w:rStyle w:val="apple-converted-space"/>
          <w:sz w:val="28"/>
          <w:szCs w:val="28"/>
        </w:rPr>
        <w:t> </w:t>
      </w:r>
      <w:hyperlink r:id="rId13" w:tooltip="1935" w:history="1">
        <w:r w:rsidRPr="009C3146">
          <w:rPr>
            <w:rStyle w:val="a7"/>
            <w:color w:val="auto"/>
            <w:sz w:val="28"/>
            <w:szCs w:val="28"/>
            <w:u w:val="none"/>
          </w:rPr>
          <w:t>1935</w:t>
        </w:r>
      </w:hyperlink>
      <w:r w:rsidRPr="009C3146">
        <w:rPr>
          <w:rStyle w:val="apple-converted-space"/>
          <w:sz w:val="28"/>
          <w:szCs w:val="28"/>
        </w:rPr>
        <w:t> </w:t>
      </w:r>
      <w:r w:rsidRPr="009C3146">
        <w:rPr>
          <w:sz w:val="28"/>
          <w:szCs w:val="28"/>
        </w:rPr>
        <w:t xml:space="preserve">року </w:t>
      </w:r>
      <w:proofErr w:type="spellStart"/>
      <w:r w:rsidRPr="009C3146">
        <w:rPr>
          <w:sz w:val="28"/>
          <w:szCs w:val="28"/>
        </w:rPr>
        <w:t>поклав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кінець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proofErr w:type="gramStart"/>
      <w:r w:rsidRPr="009C3146">
        <w:rPr>
          <w:sz w:val="28"/>
          <w:szCs w:val="28"/>
        </w:rPr>
        <w:t>р</w:t>
      </w:r>
      <w:proofErr w:type="gramEnd"/>
      <w:r w:rsidRPr="009C3146">
        <w:rPr>
          <w:sz w:val="28"/>
          <w:szCs w:val="28"/>
        </w:rPr>
        <w:t>івноправності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євреїв</w:t>
      </w:r>
      <w:proofErr w:type="spellEnd"/>
      <w:r w:rsidRPr="009C3146">
        <w:rPr>
          <w:sz w:val="28"/>
          <w:szCs w:val="28"/>
        </w:rPr>
        <w:t xml:space="preserve"> у </w:t>
      </w:r>
      <w:proofErr w:type="spellStart"/>
      <w:r w:rsidRPr="009C3146">
        <w:rPr>
          <w:sz w:val="28"/>
          <w:szCs w:val="28"/>
        </w:rPr>
        <w:t>Німеччині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визначав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єврейство</w:t>
      </w:r>
      <w:proofErr w:type="spellEnd"/>
      <w:r w:rsidRPr="009C3146">
        <w:rPr>
          <w:sz w:val="28"/>
          <w:szCs w:val="28"/>
        </w:rPr>
        <w:t xml:space="preserve"> в </w:t>
      </w:r>
      <w:proofErr w:type="spellStart"/>
      <w:r w:rsidRPr="009C3146">
        <w:rPr>
          <w:sz w:val="28"/>
          <w:szCs w:val="28"/>
        </w:rPr>
        <w:t>расових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термінах</w:t>
      </w:r>
      <w:proofErr w:type="spellEnd"/>
      <w:r w:rsidRPr="009C3146">
        <w:rPr>
          <w:sz w:val="28"/>
          <w:szCs w:val="28"/>
        </w:rPr>
        <w:t>.</w:t>
      </w:r>
    </w:p>
    <w:p w:rsidR="00E507F7" w:rsidRPr="009C3146" w:rsidRDefault="00E507F7" w:rsidP="008C3070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9C3146">
        <w:rPr>
          <w:sz w:val="28"/>
          <w:szCs w:val="28"/>
        </w:rPr>
        <w:t>Антиєврейська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істерія</w:t>
      </w:r>
      <w:proofErr w:type="spellEnd"/>
      <w:r w:rsidRPr="009C3146">
        <w:rPr>
          <w:sz w:val="28"/>
          <w:szCs w:val="28"/>
        </w:rPr>
        <w:t xml:space="preserve"> в </w:t>
      </w:r>
      <w:proofErr w:type="spellStart"/>
      <w:r w:rsidRPr="009C3146">
        <w:rPr>
          <w:sz w:val="28"/>
          <w:szCs w:val="28"/>
        </w:rPr>
        <w:t>Німеччині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призвела</w:t>
      </w:r>
      <w:proofErr w:type="spellEnd"/>
      <w:r w:rsidRPr="009C3146">
        <w:rPr>
          <w:sz w:val="28"/>
          <w:szCs w:val="28"/>
        </w:rPr>
        <w:t xml:space="preserve"> у</w:t>
      </w:r>
      <w:r w:rsidRPr="009C3146">
        <w:rPr>
          <w:rStyle w:val="apple-converted-space"/>
          <w:sz w:val="28"/>
          <w:szCs w:val="28"/>
        </w:rPr>
        <w:t> </w:t>
      </w:r>
      <w:hyperlink r:id="rId14" w:tooltip="1938" w:history="1">
        <w:r w:rsidRPr="009C3146">
          <w:rPr>
            <w:rStyle w:val="a7"/>
            <w:color w:val="auto"/>
            <w:sz w:val="28"/>
            <w:szCs w:val="28"/>
            <w:u w:val="none"/>
          </w:rPr>
          <w:t>1938</w:t>
        </w:r>
      </w:hyperlink>
      <w:r w:rsidRPr="009C3146">
        <w:rPr>
          <w:rStyle w:val="apple-converted-space"/>
          <w:sz w:val="28"/>
          <w:szCs w:val="28"/>
        </w:rPr>
        <w:t> </w:t>
      </w:r>
      <w:proofErr w:type="spellStart"/>
      <w:r w:rsidRPr="009C3146">
        <w:rPr>
          <w:sz w:val="28"/>
          <w:szCs w:val="28"/>
        </w:rPr>
        <w:t>році</w:t>
      </w:r>
      <w:proofErr w:type="spellEnd"/>
      <w:r w:rsidRPr="009C3146">
        <w:rPr>
          <w:sz w:val="28"/>
          <w:szCs w:val="28"/>
        </w:rPr>
        <w:t xml:space="preserve"> (в </w:t>
      </w:r>
      <w:proofErr w:type="spellStart"/>
      <w:r w:rsidRPr="009C3146">
        <w:rPr>
          <w:sz w:val="28"/>
          <w:szCs w:val="28"/>
        </w:rPr>
        <w:t>ніч</w:t>
      </w:r>
      <w:proofErr w:type="spellEnd"/>
      <w:r w:rsidRPr="009C3146">
        <w:rPr>
          <w:sz w:val="28"/>
          <w:szCs w:val="28"/>
        </w:rPr>
        <w:t xml:space="preserve"> з 9 на 10 листопада) до </w:t>
      </w:r>
      <w:proofErr w:type="spellStart"/>
      <w:r w:rsidRPr="009C3146">
        <w:rPr>
          <w:sz w:val="28"/>
          <w:szCs w:val="28"/>
        </w:rPr>
        <w:t>масових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погромів</w:t>
      </w:r>
      <w:proofErr w:type="spellEnd"/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що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proofErr w:type="gramStart"/>
      <w:r w:rsidRPr="009C3146">
        <w:rPr>
          <w:sz w:val="28"/>
          <w:szCs w:val="28"/>
        </w:rPr>
        <w:t>вв</w:t>
      </w:r>
      <w:proofErr w:type="gramEnd"/>
      <w:r w:rsidRPr="009C3146">
        <w:rPr>
          <w:sz w:val="28"/>
          <w:szCs w:val="28"/>
        </w:rPr>
        <w:t>ійшли</w:t>
      </w:r>
      <w:proofErr w:type="spellEnd"/>
      <w:r w:rsidRPr="009C3146">
        <w:rPr>
          <w:sz w:val="28"/>
          <w:szCs w:val="28"/>
        </w:rPr>
        <w:t xml:space="preserve"> в </w:t>
      </w:r>
      <w:proofErr w:type="spellStart"/>
      <w:r w:rsidRPr="009C3146">
        <w:rPr>
          <w:sz w:val="28"/>
          <w:szCs w:val="28"/>
        </w:rPr>
        <w:t>історію</w:t>
      </w:r>
      <w:proofErr w:type="spellEnd"/>
      <w:r w:rsidRPr="009C3146">
        <w:rPr>
          <w:sz w:val="28"/>
          <w:szCs w:val="28"/>
        </w:rPr>
        <w:t xml:space="preserve"> як</w:t>
      </w:r>
      <w:r w:rsidRPr="009C3146">
        <w:rPr>
          <w:rStyle w:val="apple-converted-space"/>
          <w:sz w:val="28"/>
          <w:szCs w:val="28"/>
        </w:rPr>
        <w:t> </w:t>
      </w:r>
      <w:hyperlink r:id="rId15" w:tooltip="Кришталева ніч" w:history="1">
        <w:r w:rsidRPr="009C3146">
          <w:rPr>
            <w:rStyle w:val="a7"/>
            <w:color w:val="auto"/>
            <w:sz w:val="28"/>
            <w:szCs w:val="28"/>
            <w:u w:val="none"/>
          </w:rPr>
          <w:t>«</w:t>
        </w:r>
        <w:proofErr w:type="spellStart"/>
        <w:r w:rsidRPr="009C3146">
          <w:rPr>
            <w:rStyle w:val="a7"/>
            <w:color w:val="auto"/>
            <w:sz w:val="28"/>
            <w:szCs w:val="28"/>
            <w:u w:val="none"/>
          </w:rPr>
          <w:t>Кришталева</w:t>
        </w:r>
        <w:proofErr w:type="spellEnd"/>
        <w:r w:rsidRPr="009C3146">
          <w:rPr>
            <w:rStyle w:val="a7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C3146">
          <w:rPr>
            <w:rStyle w:val="a7"/>
            <w:color w:val="auto"/>
            <w:sz w:val="28"/>
            <w:szCs w:val="28"/>
            <w:u w:val="none"/>
          </w:rPr>
          <w:t>ніч</w:t>
        </w:r>
        <w:proofErr w:type="spellEnd"/>
        <w:r w:rsidRPr="009C3146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9C3146">
        <w:rPr>
          <w:rStyle w:val="apple-converted-space"/>
          <w:sz w:val="28"/>
          <w:szCs w:val="28"/>
        </w:rPr>
        <w:t> </w:t>
      </w:r>
      <w:r w:rsidRPr="009C3146">
        <w:rPr>
          <w:sz w:val="28"/>
          <w:szCs w:val="28"/>
        </w:rPr>
        <w:t xml:space="preserve">(через </w:t>
      </w:r>
      <w:proofErr w:type="spellStart"/>
      <w:r w:rsidRPr="009C3146">
        <w:rPr>
          <w:sz w:val="28"/>
          <w:szCs w:val="28"/>
        </w:rPr>
        <w:t>друзки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скла</w:t>
      </w:r>
      <w:proofErr w:type="spellEnd"/>
      <w:r w:rsidRPr="009C3146">
        <w:rPr>
          <w:sz w:val="28"/>
          <w:szCs w:val="28"/>
        </w:rPr>
        <w:t xml:space="preserve">, </w:t>
      </w:r>
      <w:proofErr w:type="spellStart"/>
      <w:r w:rsidRPr="009C3146">
        <w:rPr>
          <w:sz w:val="28"/>
          <w:szCs w:val="28"/>
        </w:rPr>
        <w:t>якими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були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всипані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вулиці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німецьких</w:t>
      </w:r>
      <w:proofErr w:type="spellEnd"/>
      <w:r w:rsidRPr="009C3146">
        <w:rPr>
          <w:sz w:val="28"/>
          <w:szCs w:val="28"/>
        </w:rPr>
        <w:t xml:space="preserve"> </w:t>
      </w:r>
      <w:proofErr w:type="spellStart"/>
      <w:r w:rsidRPr="009C3146">
        <w:rPr>
          <w:sz w:val="28"/>
          <w:szCs w:val="28"/>
        </w:rPr>
        <w:t>міст</w:t>
      </w:r>
      <w:proofErr w:type="spellEnd"/>
      <w:r w:rsidRPr="009C3146">
        <w:rPr>
          <w:sz w:val="28"/>
          <w:szCs w:val="28"/>
        </w:rPr>
        <w:t>).</w:t>
      </w:r>
    </w:p>
    <w:p w:rsidR="001164A4" w:rsidRPr="009C3146" w:rsidRDefault="001164A4" w:rsidP="001164A4">
      <w:pPr>
        <w:rPr>
          <w:rFonts w:ascii="Times New Roman" w:hAnsi="Times New Roman" w:cs="Times New Roman"/>
          <w:sz w:val="28"/>
          <w:szCs w:val="28"/>
        </w:rPr>
      </w:pPr>
      <w:r w:rsidRPr="009C3146">
        <w:rPr>
          <w:rFonts w:ascii="Times New Roman" w:hAnsi="Times New Roman" w:cs="Times New Roman"/>
          <w:sz w:val="28"/>
          <w:szCs w:val="28"/>
        </w:rPr>
        <w:t>ХРУСТАЛЬНАЯ НОЧЬ</w:t>
      </w:r>
      <w:proofErr w:type="gramStart"/>
      <w:r w:rsidRPr="009C3146">
        <w:rPr>
          <w:rFonts w:ascii="Times New Roman" w:hAnsi="Times New Roman" w:cs="Times New Roman"/>
          <w:sz w:val="28"/>
          <w:szCs w:val="28"/>
        </w:rPr>
        <w:t> </w:t>
      </w:r>
      <w:r w:rsidRPr="009C3146">
        <w:rPr>
          <w:rFonts w:ascii="Times New Roman" w:hAnsi="Times New Roman" w:cs="Times New Roman"/>
          <w:sz w:val="28"/>
          <w:szCs w:val="28"/>
        </w:rPr>
        <w:br/>
        <w:t> Х</w:t>
      </w:r>
      <w:proofErr w:type="gramEnd"/>
      <w:r w:rsidRPr="009C3146">
        <w:rPr>
          <w:rFonts w:ascii="Times New Roman" w:hAnsi="Times New Roman" w:cs="Times New Roman"/>
          <w:sz w:val="28"/>
          <w:szCs w:val="28"/>
        </w:rPr>
        <w:t>рустит разбитое стекло…</w:t>
      </w:r>
      <w:r w:rsidRPr="009C3146">
        <w:rPr>
          <w:rFonts w:ascii="Times New Roman" w:hAnsi="Times New Roman" w:cs="Times New Roman"/>
          <w:sz w:val="28"/>
          <w:szCs w:val="28"/>
        </w:rPr>
        <w:br/>
        <w:t>Нет, не стекло, – душа хрустит.</w:t>
      </w:r>
      <w:r w:rsidRPr="009C3146">
        <w:rPr>
          <w:rFonts w:ascii="Times New Roman" w:hAnsi="Times New Roman" w:cs="Times New Roman"/>
          <w:sz w:val="28"/>
          <w:szCs w:val="28"/>
        </w:rPr>
        <w:br/>
        <w:t>Простит ли Он? А вдруг простит?! </w:t>
      </w:r>
      <w:r w:rsidRPr="009C3146">
        <w:rPr>
          <w:rFonts w:ascii="Times New Roman" w:hAnsi="Times New Roman" w:cs="Times New Roman"/>
          <w:sz w:val="28"/>
          <w:szCs w:val="28"/>
        </w:rPr>
        <w:br/>
        <w:t xml:space="preserve"> Мол, «всё быльём былое поросло».</w:t>
      </w:r>
    </w:p>
    <w:p w:rsidR="001164A4" w:rsidRPr="009C3146" w:rsidRDefault="001164A4" w:rsidP="001164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3146">
        <w:rPr>
          <w:rFonts w:ascii="Times New Roman" w:hAnsi="Times New Roman" w:cs="Times New Roman"/>
          <w:sz w:val="28"/>
          <w:szCs w:val="28"/>
        </w:rPr>
        <w:t>Вопит</w:t>
      </w:r>
      <w:proofErr w:type="gramEnd"/>
      <w:r w:rsidRPr="009C3146">
        <w:rPr>
          <w:rFonts w:ascii="Times New Roman" w:hAnsi="Times New Roman" w:cs="Times New Roman"/>
          <w:sz w:val="28"/>
          <w:szCs w:val="28"/>
        </w:rPr>
        <w:t xml:space="preserve"> взбешённая страна:</w:t>
      </w:r>
      <w:r w:rsidRPr="009C3146">
        <w:rPr>
          <w:rFonts w:ascii="Times New Roman" w:hAnsi="Times New Roman" w:cs="Times New Roman"/>
          <w:sz w:val="28"/>
          <w:szCs w:val="28"/>
        </w:rPr>
        <w:br/>
        <w:t xml:space="preserve">Десятки глоток, сотни, </w:t>
      </w:r>
      <w:proofErr w:type="spellStart"/>
      <w:r w:rsidRPr="009C3146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proofErr w:type="gramStart"/>
      <w:r w:rsidRPr="009C3146">
        <w:rPr>
          <w:rFonts w:ascii="Times New Roman" w:hAnsi="Times New Roman" w:cs="Times New Roman"/>
          <w:sz w:val="28"/>
          <w:szCs w:val="28"/>
        </w:rPr>
        <w:t>…</w:t>
      </w:r>
      <w:r w:rsidRPr="009C314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C3146">
        <w:rPr>
          <w:rFonts w:ascii="Times New Roman" w:hAnsi="Times New Roman" w:cs="Times New Roman"/>
          <w:sz w:val="28"/>
          <w:szCs w:val="28"/>
        </w:rPr>
        <w:t xml:space="preserve"> разбитых окнах ветер свищет.</w:t>
      </w:r>
      <w:r w:rsidRPr="009C3146">
        <w:rPr>
          <w:rFonts w:ascii="Times New Roman" w:hAnsi="Times New Roman" w:cs="Times New Roman"/>
          <w:sz w:val="28"/>
          <w:szCs w:val="28"/>
        </w:rPr>
        <w:br/>
        <w:t>Война! Война! Ликует сатана. </w:t>
      </w:r>
    </w:p>
    <w:p w:rsidR="001164A4" w:rsidRPr="009C3146" w:rsidRDefault="001164A4" w:rsidP="001164A4">
      <w:pPr>
        <w:rPr>
          <w:rFonts w:ascii="Times New Roman" w:hAnsi="Times New Roman" w:cs="Times New Roman"/>
          <w:sz w:val="28"/>
          <w:szCs w:val="28"/>
        </w:rPr>
      </w:pPr>
      <w:r w:rsidRPr="009C3146">
        <w:rPr>
          <w:rFonts w:ascii="Times New Roman" w:hAnsi="Times New Roman" w:cs="Times New Roman"/>
          <w:sz w:val="28"/>
          <w:szCs w:val="28"/>
        </w:rPr>
        <w:lastRenderedPageBreak/>
        <w:t>Отрыжка пива, крики, визг,</w:t>
      </w:r>
      <w:r w:rsidRPr="009C3146">
        <w:rPr>
          <w:rFonts w:ascii="Times New Roman" w:hAnsi="Times New Roman" w:cs="Times New Roman"/>
          <w:sz w:val="28"/>
          <w:szCs w:val="28"/>
        </w:rPr>
        <w:br/>
        <w:t>Всполохи, вопли, темнота.</w:t>
      </w:r>
      <w:r w:rsidRPr="009C3146">
        <w:rPr>
          <w:rFonts w:ascii="Times New Roman" w:hAnsi="Times New Roman" w:cs="Times New Roman"/>
          <w:sz w:val="28"/>
          <w:szCs w:val="28"/>
        </w:rPr>
        <w:br/>
        <w:t>Толпа, толпа, – страна не та.</w:t>
      </w:r>
      <w:r w:rsidRPr="009C3146">
        <w:rPr>
          <w:rFonts w:ascii="Times New Roman" w:hAnsi="Times New Roman" w:cs="Times New Roman"/>
          <w:sz w:val="28"/>
          <w:szCs w:val="28"/>
        </w:rPr>
        <w:br/>
        <w:t xml:space="preserve">Витрины </w:t>
      </w:r>
      <w:proofErr w:type="gramStart"/>
      <w:r w:rsidRPr="009C3146">
        <w:rPr>
          <w:rFonts w:ascii="Times New Roman" w:hAnsi="Times New Roman" w:cs="Times New Roman"/>
          <w:sz w:val="28"/>
          <w:szCs w:val="28"/>
        </w:rPr>
        <w:t>вдрызг</w:t>
      </w:r>
      <w:proofErr w:type="gramEnd"/>
      <w:r w:rsidRPr="009C3146">
        <w:rPr>
          <w:rFonts w:ascii="Times New Roman" w:hAnsi="Times New Roman" w:cs="Times New Roman"/>
          <w:sz w:val="28"/>
          <w:szCs w:val="28"/>
        </w:rPr>
        <w:t>, витрины вдрызг.</w:t>
      </w:r>
    </w:p>
    <w:p w:rsidR="001164A4" w:rsidRPr="009C3146" w:rsidRDefault="001164A4" w:rsidP="001164A4">
      <w:pPr>
        <w:rPr>
          <w:rFonts w:ascii="Times New Roman" w:hAnsi="Times New Roman" w:cs="Times New Roman"/>
          <w:sz w:val="28"/>
          <w:szCs w:val="28"/>
        </w:rPr>
      </w:pPr>
      <w:r w:rsidRPr="009C3146">
        <w:rPr>
          <w:rFonts w:ascii="Times New Roman" w:hAnsi="Times New Roman" w:cs="Times New Roman"/>
          <w:sz w:val="28"/>
          <w:szCs w:val="28"/>
        </w:rPr>
        <w:t>Хрустит разбитое стекло.</w:t>
      </w:r>
      <w:r w:rsidRPr="009C3146">
        <w:rPr>
          <w:rFonts w:ascii="Times New Roman" w:hAnsi="Times New Roman" w:cs="Times New Roman"/>
          <w:sz w:val="28"/>
          <w:szCs w:val="28"/>
        </w:rPr>
        <w:br/>
        <w:t>Осколки разлетаются по свету.</w:t>
      </w:r>
      <w:r w:rsidRPr="009C3146">
        <w:rPr>
          <w:rFonts w:ascii="Times New Roman" w:hAnsi="Times New Roman" w:cs="Times New Roman"/>
          <w:sz w:val="28"/>
          <w:szCs w:val="28"/>
        </w:rPr>
        <w:br/>
        <w:t xml:space="preserve">Спасенья </w:t>
      </w:r>
      <w:proofErr w:type="gramStart"/>
      <w:r w:rsidRPr="009C314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C3146">
        <w:rPr>
          <w:rFonts w:ascii="Times New Roman" w:hAnsi="Times New Roman" w:cs="Times New Roman"/>
          <w:sz w:val="28"/>
          <w:szCs w:val="28"/>
        </w:rPr>
        <w:t>, нету, нету!</w:t>
      </w:r>
      <w:r w:rsidRPr="009C3146">
        <w:rPr>
          <w:rFonts w:ascii="Times New Roman" w:hAnsi="Times New Roman" w:cs="Times New Roman"/>
          <w:sz w:val="28"/>
          <w:szCs w:val="28"/>
        </w:rPr>
        <w:br/>
        <w:t>Коричневою мглой весь мир заволокло…</w:t>
      </w:r>
    </w:p>
    <w:p w:rsidR="001164A4" w:rsidRDefault="001164A4" w:rsidP="00116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</w:rPr>
        <w:t>Жизнь, смерть, река, повисший мост…</w:t>
      </w:r>
      <w:r w:rsidRPr="009C3146">
        <w:rPr>
          <w:rFonts w:ascii="Times New Roman" w:hAnsi="Times New Roman" w:cs="Times New Roman"/>
          <w:sz w:val="28"/>
          <w:szCs w:val="28"/>
        </w:rPr>
        <w:br/>
        <w:t>Народ, текущий ручейком</w:t>
      </w:r>
      <w:proofErr w:type="gramStart"/>
      <w:r w:rsidRPr="009C3146">
        <w:rPr>
          <w:rFonts w:ascii="Times New Roman" w:hAnsi="Times New Roman" w:cs="Times New Roman"/>
          <w:sz w:val="28"/>
          <w:szCs w:val="28"/>
        </w:rPr>
        <w:t>…</w:t>
      </w:r>
      <w:r w:rsidRPr="009C314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C3146">
        <w:rPr>
          <w:rFonts w:ascii="Times New Roman" w:hAnsi="Times New Roman" w:cs="Times New Roman"/>
          <w:sz w:val="28"/>
          <w:szCs w:val="28"/>
        </w:rPr>
        <w:t>ечёт, течёт… А в горле ком.</w:t>
      </w:r>
      <w:r w:rsidRPr="009C3146">
        <w:rPr>
          <w:rFonts w:ascii="Times New Roman" w:hAnsi="Times New Roman" w:cs="Times New Roman"/>
          <w:sz w:val="28"/>
          <w:szCs w:val="28"/>
        </w:rPr>
        <w:br/>
        <w:t>Звон хрусталя. Ночь. Холокост.</w:t>
      </w:r>
    </w:p>
    <w:p w:rsidR="001164A4" w:rsidRPr="009C3146" w:rsidRDefault="001164A4" w:rsidP="001164A4">
      <w:pPr>
        <w:rPr>
          <w:rFonts w:ascii="Times New Roman" w:hAnsi="Times New Roman" w:cs="Times New Roman"/>
          <w:sz w:val="28"/>
          <w:szCs w:val="28"/>
        </w:rPr>
      </w:pPr>
      <w:r w:rsidRPr="009C3146">
        <w:rPr>
          <w:rFonts w:ascii="Times New Roman" w:hAnsi="Times New Roman" w:cs="Times New Roman"/>
          <w:sz w:val="28"/>
          <w:szCs w:val="28"/>
        </w:rPr>
        <w:t>P. S.</w:t>
      </w:r>
      <w:r w:rsidRPr="009C3146">
        <w:rPr>
          <w:rFonts w:ascii="Times New Roman" w:hAnsi="Times New Roman" w:cs="Times New Roman"/>
          <w:sz w:val="28"/>
          <w:szCs w:val="28"/>
        </w:rPr>
        <w:br/>
        <w:t>Земное зло ушло в небытиё.</w:t>
      </w:r>
      <w:r w:rsidRPr="009C3146">
        <w:rPr>
          <w:rFonts w:ascii="Times New Roman" w:hAnsi="Times New Roman" w:cs="Times New Roman"/>
          <w:sz w:val="28"/>
          <w:szCs w:val="28"/>
        </w:rPr>
        <w:br/>
        <w:t>Но памяти осколки ранят душу.</w:t>
      </w:r>
      <w:r w:rsidRPr="009C3146">
        <w:rPr>
          <w:rFonts w:ascii="Times New Roman" w:hAnsi="Times New Roman" w:cs="Times New Roman"/>
          <w:sz w:val="28"/>
          <w:szCs w:val="28"/>
        </w:rPr>
        <w:br/>
        <w:t>Остался жив! И клятвы не нарушу.</w:t>
      </w:r>
      <w:r w:rsidRPr="009C3146">
        <w:rPr>
          <w:rFonts w:ascii="Times New Roman" w:hAnsi="Times New Roman" w:cs="Times New Roman"/>
          <w:sz w:val="28"/>
          <w:szCs w:val="28"/>
        </w:rPr>
        <w:br/>
        <w:t>«Ночь хрусталя» – нам не забыть её.</w:t>
      </w:r>
    </w:p>
    <w:p w:rsidR="001164A4" w:rsidRPr="009C3146" w:rsidRDefault="001164A4" w:rsidP="001164A4">
      <w:pPr>
        <w:rPr>
          <w:rFonts w:ascii="Times New Roman" w:hAnsi="Times New Roman" w:cs="Times New Roman"/>
          <w:sz w:val="28"/>
          <w:szCs w:val="28"/>
        </w:rPr>
      </w:pPr>
      <w:r w:rsidRPr="009C3146">
        <w:rPr>
          <w:rFonts w:ascii="Times New Roman" w:hAnsi="Times New Roman" w:cs="Times New Roman"/>
          <w:sz w:val="28"/>
          <w:szCs w:val="28"/>
        </w:rPr>
        <w:t>Хрустит стекло, разбитое, в ночи.</w:t>
      </w:r>
      <w:r w:rsidRPr="009C3146">
        <w:rPr>
          <w:rFonts w:ascii="Times New Roman" w:hAnsi="Times New Roman" w:cs="Times New Roman"/>
          <w:sz w:val="28"/>
          <w:szCs w:val="28"/>
        </w:rPr>
        <w:br/>
        <w:t>Нет, не стекло, – душа хрустит.</w:t>
      </w:r>
      <w:r w:rsidRPr="009C3146">
        <w:rPr>
          <w:rFonts w:ascii="Times New Roman" w:hAnsi="Times New Roman" w:cs="Times New Roman"/>
          <w:sz w:val="28"/>
          <w:szCs w:val="28"/>
        </w:rPr>
        <w:br/>
        <w:t>Нет, не забыт, никто здесь не забыт.</w:t>
      </w:r>
      <w:r w:rsidRPr="009C3146">
        <w:rPr>
          <w:rFonts w:ascii="Times New Roman" w:hAnsi="Times New Roman" w:cs="Times New Roman"/>
          <w:sz w:val="28"/>
          <w:szCs w:val="28"/>
        </w:rPr>
        <w:br/>
        <w:t xml:space="preserve">И Ты не позабудь! Не </w:t>
      </w:r>
      <w:proofErr w:type="spellStart"/>
      <w:r w:rsidRPr="009C3146">
        <w:rPr>
          <w:rFonts w:ascii="Times New Roman" w:hAnsi="Times New Roman" w:cs="Times New Roman"/>
          <w:sz w:val="28"/>
          <w:szCs w:val="28"/>
        </w:rPr>
        <w:t>прЕмолчи</w:t>
      </w:r>
      <w:proofErr w:type="spellEnd"/>
      <w:r w:rsidRPr="009C3146">
        <w:rPr>
          <w:rFonts w:ascii="Times New Roman" w:hAnsi="Times New Roman" w:cs="Times New Roman"/>
          <w:sz w:val="28"/>
          <w:szCs w:val="28"/>
        </w:rPr>
        <w:t>!</w:t>
      </w:r>
    </w:p>
    <w:p w:rsidR="001164A4" w:rsidRPr="009C3146" w:rsidRDefault="001164A4" w:rsidP="001164A4">
      <w:pPr>
        <w:rPr>
          <w:rFonts w:ascii="Times New Roman" w:hAnsi="Times New Roman" w:cs="Times New Roman"/>
          <w:sz w:val="28"/>
          <w:szCs w:val="28"/>
        </w:rPr>
      </w:pPr>
      <w:r w:rsidRPr="009C3146">
        <w:rPr>
          <w:rFonts w:ascii="Times New Roman" w:hAnsi="Times New Roman" w:cs="Times New Roman"/>
          <w:sz w:val="28"/>
          <w:szCs w:val="28"/>
        </w:rPr>
        <w:t>Хрустит стекло…</w:t>
      </w:r>
    </w:p>
    <w:p w:rsidR="00B44937" w:rsidRPr="009C3146" w:rsidRDefault="005966C3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>Вираз</w:t>
      </w:r>
      <w:r w:rsidR="007447B1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447B1" w:rsidRPr="009C3146">
        <w:rPr>
          <w:rFonts w:ascii="Times New Roman" w:hAnsi="Times New Roman" w:cs="Times New Roman"/>
          <w:sz w:val="28"/>
          <w:szCs w:val="28"/>
        </w:rPr>
        <w:t>Lebensunwertes</w:t>
      </w:r>
      <w:proofErr w:type="spellEnd"/>
      <w:r w:rsidR="007447B1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7B1" w:rsidRPr="009C3146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9C3146">
        <w:rPr>
          <w:rFonts w:ascii="Times New Roman" w:hAnsi="Times New Roman" w:cs="Times New Roman"/>
          <w:sz w:val="28"/>
          <w:szCs w:val="28"/>
          <w:lang w:val="uk-UA"/>
        </w:rPr>
        <w:t>» або «життя, негідне бути прожитим</w:t>
      </w:r>
      <w:r w:rsidR="007447B1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вважає</w:t>
      </w:r>
      <w:r w:rsidR="007447B1" w:rsidRPr="009C314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C3146">
        <w:rPr>
          <w:rFonts w:ascii="Times New Roman" w:hAnsi="Times New Roman" w:cs="Times New Roman"/>
          <w:sz w:val="28"/>
          <w:szCs w:val="28"/>
          <w:lang w:val="uk-UA"/>
        </w:rPr>
        <w:t>ься одним із самих страшних в історії людства. Цей термін вживався нацистською Німеччиною для визначення людей, життя яких не представляло цінності і які повинні бути вбиті  негайно. Спочатку цей термін вживався до людей з психічними відхиленнями, потім до так званих «</w:t>
      </w:r>
      <w:proofErr w:type="spellStart"/>
      <w:r w:rsidRPr="009C3146">
        <w:rPr>
          <w:rFonts w:ascii="Times New Roman" w:hAnsi="Times New Roman" w:cs="Times New Roman"/>
          <w:sz w:val="28"/>
          <w:szCs w:val="28"/>
          <w:lang w:val="uk-UA"/>
        </w:rPr>
        <w:t>расовонеповноцінних</w:t>
      </w:r>
      <w:proofErr w:type="spellEnd"/>
      <w:r w:rsidRPr="009C314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7447B1" w:rsidRPr="009C3146">
        <w:rPr>
          <w:rFonts w:ascii="Times New Roman" w:hAnsi="Times New Roman" w:cs="Times New Roman"/>
          <w:sz w:val="28"/>
          <w:szCs w:val="28"/>
        </w:rPr>
        <w:t xml:space="preserve"> </w:t>
      </w:r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расовою теорією Гітлера є люди – німці, арійці, є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lang w:val="uk-UA"/>
        </w:rPr>
        <w:t>напівлюди</w:t>
      </w:r>
      <w:proofErr w:type="spellEnd"/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44937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937" w:rsidRPr="009C3146">
        <w:rPr>
          <w:rFonts w:ascii="Times New Roman" w:hAnsi="Times New Roman" w:cs="Times New Roman"/>
          <w:sz w:val="28"/>
          <w:szCs w:val="28"/>
          <w:lang w:val="uk-UA"/>
        </w:rPr>
        <w:t>словяни</w:t>
      </w:r>
      <w:proofErr w:type="spellEnd"/>
      <w:r w:rsidR="00B44937" w:rsidRPr="009C3146">
        <w:rPr>
          <w:rFonts w:ascii="Times New Roman" w:hAnsi="Times New Roman" w:cs="Times New Roman"/>
          <w:sz w:val="28"/>
          <w:szCs w:val="28"/>
          <w:lang w:val="uk-UA"/>
        </w:rPr>
        <w:t>, нелюди – євреї, цигани.</w:t>
      </w:r>
    </w:p>
    <w:p w:rsidR="00B44937" w:rsidRPr="009C3146" w:rsidRDefault="00B44937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>Сьогодні мені хотілося б зупинитися на декількох фактах Голокосту. Це Голокост в Україні. Повстання євреїв у Варшавському гетто в квітні 1943 році і розповісти вам про Праведників світу.</w:t>
      </w:r>
    </w:p>
    <w:p w:rsidR="00A477FF" w:rsidRPr="009C3146" w:rsidRDefault="00A477FF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>Коли ми з вами говоримо про Голокост в Україні, то в першу чергу згадуємо Бабин Яр. (перегляд підготовленої учнями презентації).</w:t>
      </w:r>
    </w:p>
    <w:p w:rsidR="00E50B95" w:rsidRPr="009C3146" w:rsidRDefault="00A477FF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lastRenderedPageBreak/>
        <w:t>Я хочу навести вам такі цифри.</w:t>
      </w:r>
      <w:r w:rsidRPr="009C3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Основне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джерело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статистичних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Катастрофу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європейського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єврейства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порівняння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передвоєнних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переписів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іслявоєнними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переписами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оцінками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оцінками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Енциклопедії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Голокосту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(видана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музеєм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Яд-Вашем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загинуло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мільйонів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"http://uk.wikipedia.org/wiki/%D0%9F%D0%BE%D0%BB%D1%8C%D1%89%D0%B0" \o "Польща"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польських</w:t>
      </w:r>
      <w:proofErr w:type="spellEnd"/>
      <w:r w:rsidR="00206E49">
        <w:fldChar w:fldCharType="end"/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євреїв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1,2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мільйона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радянських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євреїв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енциклопедія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призводить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роздільну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статистику по СРСР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країнам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Прибалтика" w:history="1">
        <w:r w:rsidRPr="009C31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Прибалтики)</w:t>
        </w:r>
      </w:hyperlink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140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євреїв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"http://uk.wikipedia.org/wiki/%D0%9B%D0%B8%D1%82%D0%B2%D0%B0" \o "Литва"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Литви</w:t>
      </w:r>
      <w:proofErr w:type="spellEnd"/>
      <w:r w:rsidR="00206E49">
        <w:fldChar w:fldCharType="end"/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євреїв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"http://uk.wikipedia.org/wiki/%D0%9B%D0%B0%D1%82%D0%B2%D1%96%D1%8F" \o "Латвія"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Латвії</w:t>
      </w:r>
      <w:proofErr w:type="spellEnd"/>
      <w:r w:rsidR="00206E49">
        <w:fldChar w:fldCharType="end"/>
      </w:r>
      <w:proofErr w:type="gram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560 000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євреїв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"http://uk.wikipedia.org/wiki/%D0%A3%D0%B3%D0%BE%D1%80%D1%89%D0%B8%D0%BD%D0%B0" \o "Угорщина"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Угорщини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280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"http://uk.wikipedia.org/wiki/%D0%A0%D1%83%D0%BC%D1%83%D0%BD%D1%96%D1%8F" \o "Румунія"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Румунії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140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"http://uk.wikipedia.org/wiki/%D0%9D%D1%96%D0%BC%D0%B5%D1%87%D1%87%D0%B8%D0%BD%D0%B0" \o "Німеччина"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Німеччини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"http://uk.wikipedia.org/wiki/%D0%9D%D1%96%D0%B4%D0%B5%D1%80%D0%BB%D0%B0%D0%BD%D0%B4%D0%B8" \o "Нідерланди"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Голландії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80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євреї</w:t>
      </w:r>
      <w:proofErr w:type="gram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"http://uk.wikipedia.org/wiki/%D0%A4%D1%80%D0%B0%D0%BD%D1%86%D1%96%D1%8F" \o "Франція"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Франції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80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"http://uk.wikipedia.org/wiki/%D0%A7%D0%B5%D1%85%D1%96%D1%8F" \o "Чехія"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Чехії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70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"http://uk.wikipedia.org/wiki/%D0%A1%D0%BB%D0%BE%D0%B2%D0%B0%D1%87%D1%87%D0%B8%D0%BD%D0%B0" \o "Словаччина"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Словаччини</w:t>
      </w:r>
      <w:proofErr w:type="spellEnd"/>
      <w:r w:rsidR="00206E49">
        <w:fldChar w:fldCharType="end"/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тис.</w:t>
      </w:r>
      <w:hyperlink r:id="rId17" w:tooltip="Греція" w:history="1">
        <w:r w:rsidRPr="009C31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Греції</w:t>
        </w:r>
        <w:proofErr w:type="spellEnd"/>
      </w:hyperlink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60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"http://uk.wikipedia.org/wiki/%D0%AE%D0%B3%D0%BE%D1%81%D0%BB%D0%B0%D0%B2%D1%96%D1%8F" \o "Югославія"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Югославії</w:t>
      </w:r>
      <w:proofErr w:type="spellEnd"/>
      <w:r w:rsidR="00206E49">
        <w:fldChar w:fldCharType="end"/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06E49">
        <w:fldChar w:fldCharType="begin"/>
      </w:r>
      <w:r w:rsidR="009A4937">
        <w:instrText>HYPERLINK "http://uk.wikipedia.org/wiki/%D0%91%D1%96%D0%BB%D0%BE%D1%80%D1%83%D1%81%D1%8C" \o "Білорусь"</w:instrText>
      </w:r>
      <w:r w:rsidR="00206E49">
        <w:fldChar w:fldCharType="separate"/>
      </w:r>
      <w:r w:rsidRPr="009C314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Білорусії</w:t>
      </w:r>
      <w:proofErr w:type="spellEnd"/>
      <w:r w:rsidR="00206E49">
        <w:fldChar w:fldCharType="end"/>
      </w:r>
      <w:r w:rsidRPr="009C31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знищено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понад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800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тисяч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євреїв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742C" w:rsidRDefault="00E50B95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Найбільше євреїв у довоєнний період проживало на території Польщі. Саме сюди найбільше їх втекло після приходу до влади в Німеччині Гітлера. Тому саме на території цієї країни було створено найбільшу кількість єврейських гетто і концтаборів.  Одним з таких гетто було Варшавське, жителі якого під керівництв</w:t>
      </w:r>
      <w:r w:rsidR="005A6228"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 молодого хлопця 18-річного </w:t>
      </w:r>
      <w:proofErr w:type="spellStart"/>
      <w:r w:rsidR="005A6228"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</w:t>
      </w: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елевича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Мардахая</w:t>
      </w:r>
      <w:proofErr w:type="spellEnd"/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квітні 1943 року підняли повстання. </w:t>
      </w:r>
    </w:p>
    <w:p w:rsidR="005A6228" w:rsidRPr="002B742C" w:rsidRDefault="00E50B95" w:rsidP="009C31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B74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(перегляд учнівської презентації</w:t>
      </w:r>
      <w:r w:rsidR="002B742C" w:rsidRPr="002B74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про повстання у Варшавському гетто</w:t>
      </w:r>
      <w:r w:rsidRPr="002B742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).</w:t>
      </w:r>
    </w:p>
    <w:p w:rsidR="0065108E" w:rsidRPr="009C3146" w:rsidRDefault="005A6228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Погляньте на ці фото. Я відібрала найменш руйнівні для людської психіки. Ви можете зайти і Інтернет і знайти там сотні фото. Ці страшні кадри зазвичай робили фашисти. Вони були впевнені, що пануватимуть над світом і їхні злочини будуть сприйняті в німецькому суспільстві як подвиги.</w:t>
      </w:r>
    </w:p>
    <w:p w:rsidR="007447B1" w:rsidRPr="009C3146" w:rsidRDefault="0065108E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Погляньте в очі цього маленького хлопчика із Варшавського гетто. Він не розуміє куди його ведуть, навіщо йому піднімати руки, але його очі видають запитання «В чому моя провина?»</w:t>
      </w:r>
      <w:r w:rsidR="007447B1" w:rsidRPr="009C31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C3146">
        <w:rPr>
          <w:rFonts w:ascii="Times New Roman" w:hAnsi="Times New Roman" w:cs="Times New Roman"/>
          <w:sz w:val="28"/>
          <w:szCs w:val="28"/>
          <w:lang w:val="uk-UA"/>
        </w:rPr>
        <w:t>А це фото 18-річної радянської дівчини з концтабору «</w:t>
      </w:r>
      <w:proofErr w:type="spellStart"/>
      <w:r w:rsidRPr="009C3146">
        <w:rPr>
          <w:rFonts w:ascii="Times New Roman" w:hAnsi="Times New Roman" w:cs="Times New Roman"/>
          <w:sz w:val="28"/>
          <w:szCs w:val="28"/>
          <w:lang w:val="uk-UA"/>
        </w:rPr>
        <w:t>Дахау</w:t>
      </w:r>
      <w:proofErr w:type="spellEnd"/>
      <w:r w:rsidRPr="009C3146">
        <w:rPr>
          <w:rFonts w:ascii="Times New Roman" w:hAnsi="Times New Roman" w:cs="Times New Roman"/>
          <w:sz w:val="28"/>
          <w:szCs w:val="28"/>
          <w:lang w:val="uk-UA"/>
        </w:rPr>
        <w:t>», який був відкритий ще в 1933 році. Його смертельне дихання відчули 200 тисяч в’язнів. Згідно із статистикою 31591 з них померли від хвороб, недоїдання або покінчили життя самогубством.</w:t>
      </w:r>
    </w:p>
    <w:p w:rsidR="0065108E" w:rsidRPr="009C3146" w:rsidRDefault="0065108E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А це фото з паризького Меморіалу Голокосту. Німецький солдат цілиться в українського єврея у Вінниці. Ця фотографія називається «Останній єврей Вінниці» Такий текст написаний на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боці  фотографії,знайденої у фотоальбомі німецького солдата.</w:t>
      </w:r>
    </w:p>
    <w:p w:rsidR="006070B3" w:rsidRPr="009C3146" w:rsidRDefault="0048224F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65108E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Французький єврей вижив, він сидить серед т померлих в’язнів в концтаборі </w:t>
      </w:r>
      <w:r w:rsidR="006070B3" w:rsidRPr="009C3146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="006070B3" w:rsidRPr="009C3146">
        <w:rPr>
          <w:rFonts w:ascii="Times New Roman" w:hAnsi="Times New Roman" w:cs="Times New Roman"/>
          <w:sz w:val="28"/>
          <w:szCs w:val="28"/>
        </w:rPr>
        <w:t>Миттельб</w:t>
      </w:r>
      <w:r w:rsidR="0065108E" w:rsidRPr="009C3146">
        <w:rPr>
          <w:rFonts w:ascii="Times New Roman" w:hAnsi="Times New Roman" w:cs="Times New Roman"/>
          <w:sz w:val="28"/>
          <w:szCs w:val="28"/>
        </w:rPr>
        <w:t>ау-Дора</w:t>
      </w:r>
      <w:proofErr w:type="spellEnd"/>
      <w:r w:rsidR="0065108E" w:rsidRPr="009C314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65108E" w:rsidRPr="009C3146">
        <w:rPr>
          <w:rFonts w:ascii="Times New Roman" w:hAnsi="Times New Roman" w:cs="Times New Roman"/>
          <w:sz w:val="28"/>
          <w:szCs w:val="28"/>
        </w:rPr>
        <w:t>Нордхаузене</w:t>
      </w:r>
      <w:proofErr w:type="spellEnd"/>
      <w:r w:rsidR="0065108E" w:rsidRPr="009C3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08E" w:rsidRPr="009C3146">
        <w:rPr>
          <w:rFonts w:ascii="Times New Roman" w:hAnsi="Times New Roman" w:cs="Times New Roman"/>
          <w:sz w:val="28"/>
          <w:szCs w:val="28"/>
          <w:lang w:val="uk-UA"/>
        </w:rPr>
        <w:t>Німмечина</w:t>
      </w:r>
      <w:proofErr w:type="spellEnd"/>
      <w:r w:rsidR="0065108E" w:rsidRPr="009C3146">
        <w:rPr>
          <w:rFonts w:ascii="Times New Roman" w:hAnsi="Times New Roman" w:cs="Times New Roman"/>
          <w:sz w:val="28"/>
          <w:szCs w:val="28"/>
        </w:rPr>
        <w:t xml:space="preserve">, </w:t>
      </w:r>
      <w:r w:rsidR="0065108E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фото зроблене американськими солдатами, які визволили табір в квітні 1945 року.</w:t>
      </w:r>
    </w:p>
    <w:p w:rsidR="00D74E11" w:rsidRPr="009C3146" w:rsidRDefault="00A27782" w:rsidP="009C3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Ще одне славетне ім`я польський єврей, великий гуманіст і педагог </w:t>
      </w:r>
      <w:proofErr w:type="spellStart"/>
      <w:r w:rsidRPr="009C3146">
        <w:rPr>
          <w:rFonts w:ascii="Times New Roman" w:hAnsi="Times New Roman" w:cs="Times New Roman"/>
          <w:sz w:val="28"/>
          <w:szCs w:val="28"/>
          <w:lang w:val="uk-UA"/>
        </w:rPr>
        <w:t>Януш</w:t>
      </w:r>
      <w:proofErr w:type="spellEnd"/>
      <w:r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Корчак. ЮНЕСКО назвала його ім`я в числі чотирьох геніальних мислителів  педагогічної науки і філософії. Його теорія виховання базувалася на принципі любові до дитини.  Все своє життя він опікувався сиротами Створив «Сирітський дім» на вулиці Крохмальній у Варшаві. Написав багато дитячих книг, найвідоміша з яких «</w:t>
      </w:r>
      <w:r w:rsidR="007C05BD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Король  </w:t>
      </w:r>
      <w:proofErr w:type="spellStart"/>
      <w:r w:rsidR="007C05BD" w:rsidRPr="009C3146">
        <w:rPr>
          <w:rFonts w:ascii="Times New Roman" w:hAnsi="Times New Roman" w:cs="Times New Roman"/>
          <w:sz w:val="28"/>
          <w:szCs w:val="28"/>
          <w:lang w:val="uk-UA"/>
        </w:rPr>
        <w:t>Тадеуш</w:t>
      </w:r>
      <w:proofErr w:type="spellEnd"/>
      <w:r w:rsidR="007C05BD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Pr="009C314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7C05BD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497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Місцевий комендант поставив перед </w:t>
      </w:r>
      <w:proofErr w:type="spellStart"/>
      <w:r w:rsidR="003D1497" w:rsidRPr="009C3146">
        <w:rPr>
          <w:rFonts w:ascii="Times New Roman" w:hAnsi="Times New Roman" w:cs="Times New Roman"/>
          <w:sz w:val="28"/>
          <w:szCs w:val="28"/>
          <w:lang w:val="uk-UA"/>
        </w:rPr>
        <w:t>Корчаком</w:t>
      </w:r>
      <w:proofErr w:type="spellEnd"/>
      <w:r w:rsidR="003D1497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наказ: привести дітей на залізничну станцію і посадити у вагони, що йшли в концтабір </w:t>
      </w:r>
      <w:proofErr w:type="spellStart"/>
      <w:r w:rsidR="003D1497" w:rsidRPr="009C3146">
        <w:rPr>
          <w:rFonts w:ascii="Times New Roman" w:hAnsi="Times New Roman" w:cs="Times New Roman"/>
          <w:sz w:val="28"/>
          <w:szCs w:val="28"/>
          <w:lang w:val="uk-UA"/>
        </w:rPr>
        <w:t>Треблінка</w:t>
      </w:r>
      <w:proofErr w:type="spellEnd"/>
      <w:r w:rsidR="003D1497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5471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Це було на початку серпня 1942 року. Ось як про це згадує од</w:t>
      </w:r>
      <w:r w:rsidR="007C05BD" w:rsidRPr="009C3146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395471" w:rsidRPr="009C3146">
        <w:rPr>
          <w:rFonts w:ascii="Times New Roman" w:hAnsi="Times New Roman" w:cs="Times New Roman"/>
          <w:sz w:val="28"/>
          <w:szCs w:val="28"/>
          <w:lang w:val="uk-UA"/>
        </w:rPr>
        <w:t xml:space="preserve"> із очевидців, який пізніше також був спалений у газовій камері.</w:t>
      </w:r>
    </w:p>
    <w:p w:rsidR="003D1497" w:rsidRPr="00597D24" w:rsidRDefault="003D1497" w:rsidP="0059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24">
        <w:rPr>
          <w:rFonts w:ascii="Times New Roman" w:hAnsi="Times New Roman" w:cs="Times New Roman"/>
          <w:sz w:val="28"/>
          <w:szCs w:val="28"/>
        </w:rPr>
        <w:t>Нам сообщили, что ведут школу медсестер, аптеки, детский приют Корчака. Стояла ужасная жара. Детей из интернатов я посадил в самом конце площади, у стены. Я надеялся, что сегодня их удастся спасти... Вдруг пришёл приказ вывести интернат. Нет, этого зрелища я никогда не забуду! Это был не обычный марш к вагонам, это был организованный немой протест против бандитизма!.. Началось шествие, какого никогда ещё до сих пор не было. Выстроенные четвёрками дети. Во главе – Корчак с глазами, устремлёнными вперед, державший двух детей за руки. Даже вспомогательная полиция встала смирно и отдала честь. Когда немцы увидели Корчака, они спросили: “Кто этот человек?” Я не мог больше выдержать – слезы хлынули из моих глаз, и я закрыл лицо руками.</w:t>
      </w:r>
    </w:p>
    <w:p w:rsidR="007A67D7" w:rsidRDefault="00D74E11" w:rsidP="009C3146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C3146">
        <w:rPr>
          <w:color w:val="000000"/>
          <w:sz w:val="28"/>
          <w:szCs w:val="28"/>
          <w:lang w:val="uk-UA"/>
        </w:rPr>
        <w:t xml:space="preserve"> </w:t>
      </w:r>
      <w:r w:rsidR="007C05BD" w:rsidRPr="009C3146">
        <w:rPr>
          <w:color w:val="000000"/>
          <w:sz w:val="28"/>
          <w:szCs w:val="28"/>
          <w:lang w:val="uk-UA"/>
        </w:rPr>
        <w:t xml:space="preserve">Біля вагону  </w:t>
      </w:r>
      <w:proofErr w:type="spellStart"/>
      <w:r w:rsidR="007C05BD" w:rsidRPr="009C3146">
        <w:rPr>
          <w:color w:val="000000"/>
          <w:sz w:val="28"/>
          <w:szCs w:val="28"/>
          <w:lang w:val="uk-UA"/>
        </w:rPr>
        <w:t>Янушу</w:t>
      </w:r>
      <w:proofErr w:type="spellEnd"/>
      <w:r w:rsidR="007C05BD" w:rsidRPr="009C3146">
        <w:rPr>
          <w:color w:val="000000"/>
          <w:sz w:val="28"/>
          <w:szCs w:val="28"/>
          <w:lang w:val="uk-UA"/>
        </w:rPr>
        <w:t xml:space="preserve"> Корчаку німецький офіцер запропонував залишит</w:t>
      </w:r>
      <w:r w:rsidR="00AA0F9E" w:rsidRPr="009C3146">
        <w:rPr>
          <w:color w:val="000000"/>
          <w:sz w:val="28"/>
          <w:szCs w:val="28"/>
          <w:lang w:val="uk-UA"/>
        </w:rPr>
        <w:t>и</w:t>
      </w:r>
      <w:r w:rsidR="007C05BD" w:rsidRPr="009C3146">
        <w:rPr>
          <w:color w:val="000000"/>
          <w:sz w:val="28"/>
          <w:szCs w:val="28"/>
          <w:lang w:val="uk-UA"/>
        </w:rPr>
        <w:t xml:space="preserve">ся. Це означало, що йому дарують життя. Вчитель з люттю глянув у вічі німцю і пішов з дітьми у вагон. </w:t>
      </w:r>
      <w:r w:rsidR="00395471" w:rsidRPr="009C3146">
        <w:rPr>
          <w:color w:val="000000"/>
          <w:sz w:val="28"/>
          <w:szCs w:val="28"/>
          <w:lang w:val="uk-UA"/>
        </w:rPr>
        <w:t xml:space="preserve">6 серпня 1943 року </w:t>
      </w:r>
      <w:proofErr w:type="spellStart"/>
      <w:r w:rsidR="00395471" w:rsidRPr="009C3146">
        <w:rPr>
          <w:color w:val="000000"/>
          <w:sz w:val="28"/>
          <w:szCs w:val="28"/>
          <w:lang w:val="uk-UA"/>
        </w:rPr>
        <w:t>Януш</w:t>
      </w:r>
      <w:proofErr w:type="spellEnd"/>
      <w:r w:rsidR="00395471" w:rsidRPr="009C3146">
        <w:rPr>
          <w:color w:val="000000"/>
          <w:sz w:val="28"/>
          <w:szCs w:val="28"/>
          <w:lang w:val="uk-UA"/>
        </w:rPr>
        <w:t xml:space="preserve"> Корчак разом із групою своїх вихованців був отруєний  в газовій камері </w:t>
      </w:r>
      <w:proofErr w:type="spellStart"/>
      <w:r w:rsidR="00395471" w:rsidRPr="009C3146">
        <w:rPr>
          <w:color w:val="000000"/>
          <w:sz w:val="28"/>
          <w:szCs w:val="28"/>
          <w:lang w:val="uk-UA"/>
        </w:rPr>
        <w:t>Треблінки</w:t>
      </w:r>
      <w:proofErr w:type="spellEnd"/>
      <w:r w:rsidR="00395471" w:rsidRPr="009C3146">
        <w:rPr>
          <w:color w:val="000000"/>
          <w:sz w:val="28"/>
          <w:szCs w:val="28"/>
          <w:lang w:val="uk-UA"/>
        </w:rPr>
        <w:t>.</w:t>
      </w:r>
      <w:r w:rsidR="007C05BD" w:rsidRPr="009C3146">
        <w:rPr>
          <w:color w:val="000000"/>
          <w:sz w:val="28"/>
          <w:szCs w:val="28"/>
          <w:lang w:val="uk-UA"/>
        </w:rPr>
        <w:t xml:space="preserve">  </w:t>
      </w:r>
    </w:p>
    <w:p w:rsidR="002B742C" w:rsidRPr="002B742C" w:rsidRDefault="002B742C" w:rsidP="009C3146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2B742C">
        <w:rPr>
          <w:i/>
          <w:color w:val="000000"/>
          <w:sz w:val="28"/>
          <w:szCs w:val="28"/>
          <w:lang w:val="uk-UA"/>
        </w:rPr>
        <w:t xml:space="preserve">(відео про </w:t>
      </w:r>
      <w:proofErr w:type="spellStart"/>
      <w:r w:rsidRPr="002B742C">
        <w:rPr>
          <w:i/>
          <w:color w:val="000000"/>
          <w:sz w:val="28"/>
          <w:szCs w:val="28"/>
          <w:lang w:val="uk-UA"/>
        </w:rPr>
        <w:t>Януша</w:t>
      </w:r>
      <w:proofErr w:type="spellEnd"/>
      <w:r w:rsidRPr="002B742C">
        <w:rPr>
          <w:i/>
          <w:color w:val="000000"/>
          <w:sz w:val="28"/>
          <w:szCs w:val="28"/>
          <w:lang w:val="uk-UA"/>
        </w:rPr>
        <w:t xml:space="preserve"> Корчака)</w:t>
      </w:r>
    </w:p>
    <w:p w:rsidR="002B742C" w:rsidRPr="002B742C" w:rsidRDefault="002B742C" w:rsidP="009C3146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2B742C">
        <w:rPr>
          <w:i/>
          <w:color w:val="000000"/>
          <w:sz w:val="28"/>
          <w:szCs w:val="28"/>
          <w:lang w:val="uk-UA"/>
        </w:rPr>
        <w:t>Діти читають вірші</w:t>
      </w:r>
    </w:p>
    <w:p w:rsidR="00184460" w:rsidRPr="009C3146" w:rsidRDefault="00E66778" w:rsidP="00E667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стоит жизнь человека?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имеет право убить?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виновен в «жестокости века»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кого нам за это простить?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Миллионы оборванных жизней,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Галерея измученных лиц,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Марш задушенных зверствами мыслей,-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сотнях печатных страниц.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Откровения, книги, заметки,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Фильмы, хроники, цифры и боль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оставили щедрые предки,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мы не беднели душой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сейчас, как и в прошлые годы,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Невозможно понять одного: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жестокость меняла природу,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Создавая живое зверьё?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Бухенвальд, Равенсбрюк и Освенцим,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 Майданека, 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Треблинский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–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Педантично продуманный немцами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Безупречный смертельный подряд.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 св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озили сюда отовсюду,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Загоняя прикладом в вагон.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Лечь и сесть было сродни чуду –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пространство забито битком.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в концлагерь шёл несколько суток –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всё время ни капли воды.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Воздух был 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удушающе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жуток –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Окна наглухо затворены.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Обессиленные здесь умирали, 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продолжая стоять –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живые тела подпирали,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давая трупам упасть.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холодными зимними днями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кто к окнам поближе стоял,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Топил грязный лёд языками…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Кровь и кожу на нём оставлял…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Прибывая на место расправы,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Начинали груз сортировать: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Тех, кто умер, кидали в канавы,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был жив – торопились считать.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Надзиратели в кожаных куртках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одгоняли ударами вслед.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спешили к свершениям жутким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 Бога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нет.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прибывшие видели лица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бараков смотревших людей.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Отрешенных, успевших смириться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жёсткой шуткою их королей.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Сплошь 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обритые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серою кожей,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Походившей на голый скелет,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Сгорбившись под тяжелою ношей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Бесконечных страданий и бед.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полосатой изношенной форме,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треугольниками на груди,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были похожи на зомби – 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Мертвецов, что умели идти.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Смрад от труб отравлял всю округу.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Воздух сдавливал слабую грудь…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Они шли, 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прижимаясь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другу: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«Умереть, умереть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тдохнуть…»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прибывшие осознавали: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 вагона – начало беды…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Узелки 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кидали –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Скарб сгодится на нужды войны.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узников гнали на стрижку – 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Косы были хорошим сырьем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канатов, матрацев… А, может,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Могли стать дорогим париком.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откормленных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чистых 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эсэсок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Непонятным лишь было подчас: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после всех унижений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ачинали рыдать лишь сейчас?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потом, чуть заслышав команду,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Проводили  кровавый отбор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работу за миску баланды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навзничь на кафельный пол…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лагерях было все эстетично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пугало своей чистотой.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Плитка выдраена педантично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Кровью узников и кислотой.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Жертвы думали, их ведут мыться,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эсэсовцев был другой план: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вели в 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газенваген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травиться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 краны пускали Циклон.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 Циклон был находкою немцев -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Средством против назойливых крыс.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Позже снова сумел пригодиться: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орудием зверских убийств…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Сотни трупов тут же сжигали – 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Крематорий работал всю ночь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фашисты следы заметали,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хотели Рейху помочь…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оставшихся жить заставляли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Строить их воображаемый рай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иронией крупно писали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воротах «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Арбайт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махт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фрай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Цикл смерти казался проклятьем…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Бесконечный конвейер убийств</w:t>
      </w:r>
      <w:proofErr w:type="gram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аслаждаясь этим занятьем,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 отбор свой нелепый фашизм.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в это страшное время,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 удавалось мечтать,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Выживать или попросту верить,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возможно сначала начать.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пройдя через ад и обратно,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Испытав столько горя и бед,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Жертвы власти лица не теряли,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им счета в истории нет…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Нам, живущим в эпоху прогресса, 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Гуманизма, глобальных идей,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Душных офисов, виски и стрессов,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Наплевать на всех этих людей.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стремимся к игрушечной славе.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помним, что было вчера.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лучше ушедших тиранов.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Безразличием губим сердца.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чествовать – это пусто.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знать – это глупо вдвойне.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Ощущать или попросту чувствовать –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чем нужно платить той войне…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читающий здесь мои мысли,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Маску сбрось, посмотри в небеса.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Очисть душу от грязи и пыли.</w:t>
      </w: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Отыщи в высоте их глаза…</w:t>
      </w:r>
    </w:p>
    <w:p w:rsidR="00184460" w:rsidRPr="002B742C" w:rsidRDefault="00BF0310" w:rsidP="00E667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Звучить пісня Олексія </w:t>
      </w:r>
      <w:proofErr w:type="spellStart"/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Терехова</w:t>
      </w:r>
      <w:proofErr w:type="spellEnd"/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Пам</w:t>
      </w:r>
      <w:proofErr w:type="spellEnd"/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`</w:t>
      </w:r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яті </w:t>
      </w:r>
      <w:proofErr w:type="spellStart"/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Януша</w:t>
      </w:r>
      <w:proofErr w:type="spellEnd"/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Корчака»</w:t>
      </w:r>
    </w:p>
    <w:p w:rsidR="002B742C" w:rsidRDefault="00184460" w:rsidP="009C31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Були в роки війни люди, які не боялися гніву окупантів і </w:t>
      </w:r>
      <w:proofErr w:type="spellStart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допомогали</w:t>
      </w:r>
      <w:proofErr w:type="spellEnd"/>
      <w:r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євреям. Під загрозою розстрілу їхніх родин, вони рятували </w:t>
      </w:r>
      <w:r w:rsidR="00BF0310" w:rsidRPr="009C3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єврейське населення. Праведники миру… Хто вони? Здатні до самопожертви заради життя інших, абсолютно чужих людей. Що заставляло їх так ризикувати?</w:t>
      </w:r>
    </w:p>
    <w:p w:rsidR="00BF0310" w:rsidRPr="002B742C" w:rsidRDefault="00BF0310" w:rsidP="009C31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7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(учнівська презентація «Праведники миру»).</w:t>
      </w:r>
    </w:p>
    <w:p w:rsidR="00BF0310" w:rsidRPr="00597D24" w:rsidRDefault="00184460" w:rsidP="00597D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D24">
        <w:rPr>
          <w:rFonts w:ascii="Times New Roman" w:hAnsi="Times New Roman" w:cs="Times New Roman"/>
          <w:sz w:val="28"/>
          <w:szCs w:val="28"/>
        </w:rPr>
        <w:t>И если умирает человек,</w:t>
      </w:r>
      <w:r w:rsidRPr="00597D24">
        <w:rPr>
          <w:rFonts w:ascii="Times New Roman" w:hAnsi="Times New Roman" w:cs="Times New Roman"/>
          <w:sz w:val="28"/>
          <w:szCs w:val="28"/>
        </w:rPr>
        <w:br/>
        <w:t>с ним умирает первый его снег,</w:t>
      </w:r>
      <w:r w:rsidRPr="00597D24">
        <w:rPr>
          <w:rFonts w:ascii="Times New Roman" w:hAnsi="Times New Roman" w:cs="Times New Roman"/>
          <w:sz w:val="28"/>
          <w:szCs w:val="28"/>
        </w:rPr>
        <w:br/>
        <w:t>и первый поцелуй, и первый бой...</w:t>
      </w:r>
      <w:r w:rsidRPr="00597D24">
        <w:rPr>
          <w:rFonts w:ascii="Times New Roman" w:hAnsi="Times New Roman" w:cs="Times New Roman"/>
          <w:sz w:val="28"/>
          <w:szCs w:val="28"/>
        </w:rPr>
        <w:br/>
        <w:t>Всё это забирает он с собой.</w:t>
      </w:r>
      <w:r w:rsidRPr="00597D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чужого горя</w:t>
      </w:r>
      <w:proofErr w:type="gramStart"/>
      <w:r w:rsidR="00BF0310" w:rsidRPr="00597D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="00BF0310" w:rsidRPr="00597D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байдужих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людей, коли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безневинно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знищуються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народи. І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дав право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представникам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самого Бога,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вершити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10" w:rsidRPr="00597D24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="00BF0310" w:rsidRPr="00597D24">
        <w:rPr>
          <w:rFonts w:ascii="Times New Roman" w:hAnsi="Times New Roman" w:cs="Times New Roman"/>
          <w:sz w:val="28"/>
          <w:szCs w:val="28"/>
        </w:rPr>
        <w:t xml:space="preserve"> людей. </w:t>
      </w:r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єврейського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розстрілювали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росіян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полякі</w:t>
      </w:r>
      <w:proofErr w:type="gramStart"/>
      <w:r w:rsidR="00893D8C" w:rsidRPr="00597D2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французів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.  Ми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. Час не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перекрутити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назад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93D8C" w:rsidRPr="00597D24">
        <w:rPr>
          <w:rFonts w:ascii="Times New Roman" w:hAnsi="Times New Roman" w:cs="Times New Roman"/>
          <w:sz w:val="28"/>
          <w:szCs w:val="28"/>
        </w:rPr>
        <w:t>повторилося</w:t>
      </w:r>
      <w:proofErr w:type="spellEnd"/>
      <w:r w:rsidR="00893D8C" w:rsidRPr="00597D24">
        <w:rPr>
          <w:rFonts w:ascii="Times New Roman" w:hAnsi="Times New Roman" w:cs="Times New Roman"/>
          <w:sz w:val="28"/>
          <w:szCs w:val="28"/>
        </w:rPr>
        <w:t>.</w:t>
      </w:r>
    </w:p>
    <w:p w:rsidR="002302D8" w:rsidRPr="001657E1" w:rsidRDefault="002302D8" w:rsidP="009C3146">
      <w:pPr>
        <w:pStyle w:val="a6"/>
        <w:shd w:val="clear" w:color="auto" w:fill="FFFFFF"/>
        <w:spacing w:before="96" w:beforeAutospacing="0" w:after="12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2302D8">
        <w:rPr>
          <w:color w:val="000000"/>
          <w:sz w:val="28"/>
          <w:szCs w:val="28"/>
          <w:shd w:val="clear" w:color="auto" w:fill="FFFFFF"/>
          <w:lang w:val="uk-UA"/>
        </w:rPr>
        <w:t>Закінчити наш урок мені хотілося б словами відомого чеського героя-антифашиста Юліуса Фучика «</w:t>
      </w:r>
      <w:r w:rsidRPr="001657E1">
        <w:rPr>
          <w:b/>
          <w:color w:val="000000"/>
          <w:sz w:val="28"/>
          <w:szCs w:val="28"/>
          <w:shd w:val="clear" w:color="auto" w:fill="FFFFFF"/>
        </w:rPr>
        <w:t>Не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бойтесь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color w:val="000000"/>
          <w:sz w:val="28"/>
          <w:szCs w:val="28"/>
          <w:shd w:val="clear" w:color="auto" w:fill="FFFFFF"/>
        </w:rPr>
        <w:t>врагов -</w:t>
      </w:r>
      <w:r w:rsidRPr="001657E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657E1">
        <w:rPr>
          <w:b/>
          <w:color w:val="000000"/>
          <w:sz w:val="28"/>
          <w:szCs w:val="28"/>
          <w:shd w:val="clear" w:color="auto" w:fill="FFFFFF"/>
        </w:rPr>
        <w:t>они могут только убить; не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бойтесь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color w:val="000000"/>
          <w:sz w:val="28"/>
          <w:szCs w:val="28"/>
          <w:shd w:val="clear" w:color="auto" w:fill="FFFFFF"/>
        </w:rPr>
        <w:t>друзей - они могут только предать;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бойтесь</w:t>
      </w:r>
      <w:r w:rsidRPr="001657E1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людей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равнодушных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color w:val="000000"/>
          <w:sz w:val="28"/>
          <w:szCs w:val="28"/>
          <w:shd w:val="clear" w:color="auto" w:fill="FFFFFF"/>
        </w:rPr>
        <w:t>- именно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с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их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молчаливого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bCs/>
          <w:color w:val="000000"/>
          <w:sz w:val="28"/>
          <w:szCs w:val="28"/>
          <w:shd w:val="clear" w:color="auto" w:fill="FFFFFF"/>
        </w:rPr>
        <w:t>согласия</w:t>
      </w:r>
      <w:r w:rsidRPr="001657E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1657E1">
        <w:rPr>
          <w:b/>
          <w:color w:val="000000"/>
          <w:sz w:val="28"/>
          <w:szCs w:val="28"/>
          <w:shd w:val="clear" w:color="auto" w:fill="FFFFFF"/>
        </w:rPr>
        <w:t>происходят все самые ужасные преступления на свете..</w:t>
      </w:r>
      <w:r w:rsidRPr="001657E1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184460" w:rsidRPr="009C3146" w:rsidRDefault="00184460" w:rsidP="001844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24248" w:rsidRPr="009C3146" w:rsidRDefault="00324248" w:rsidP="00116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0759" w:rsidRPr="009C3146" w:rsidRDefault="001E0759" w:rsidP="00116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0759" w:rsidRPr="009C3146" w:rsidRDefault="00206E49" w:rsidP="00116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6E4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1E0759" w:rsidRPr="009C3146" w:rsidSect="00597D24">
      <w:pgSz w:w="11906" w:h="16838"/>
      <w:pgMar w:top="851" w:right="851" w:bottom="567" w:left="567" w:header="709" w:footer="70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1BE"/>
    <w:multiLevelType w:val="multilevel"/>
    <w:tmpl w:val="0D7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307F0"/>
    <w:multiLevelType w:val="multilevel"/>
    <w:tmpl w:val="C1F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FB"/>
    <w:rsid w:val="001164A4"/>
    <w:rsid w:val="001657E1"/>
    <w:rsid w:val="00184460"/>
    <w:rsid w:val="001E0759"/>
    <w:rsid w:val="002062B9"/>
    <w:rsid w:val="00206E49"/>
    <w:rsid w:val="00220DCF"/>
    <w:rsid w:val="002302D8"/>
    <w:rsid w:val="00243037"/>
    <w:rsid w:val="0027205A"/>
    <w:rsid w:val="00293D96"/>
    <w:rsid w:val="002B742C"/>
    <w:rsid w:val="00324248"/>
    <w:rsid w:val="00395471"/>
    <w:rsid w:val="003C07FB"/>
    <w:rsid w:val="003D0E2E"/>
    <w:rsid w:val="003D1497"/>
    <w:rsid w:val="003E79A2"/>
    <w:rsid w:val="00445757"/>
    <w:rsid w:val="0048224F"/>
    <w:rsid w:val="0049522A"/>
    <w:rsid w:val="004C18CC"/>
    <w:rsid w:val="004C33AF"/>
    <w:rsid w:val="0053551C"/>
    <w:rsid w:val="005966C3"/>
    <w:rsid w:val="00597D24"/>
    <w:rsid w:val="005A3A20"/>
    <w:rsid w:val="005A6228"/>
    <w:rsid w:val="006070B3"/>
    <w:rsid w:val="0065108E"/>
    <w:rsid w:val="00683F1D"/>
    <w:rsid w:val="006C0A66"/>
    <w:rsid w:val="0072556A"/>
    <w:rsid w:val="007447B1"/>
    <w:rsid w:val="0076084B"/>
    <w:rsid w:val="007A67D7"/>
    <w:rsid w:val="007C05BD"/>
    <w:rsid w:val="007C5034"/>
    <w:rsid w:val="008066F8"/>
    <w:rsid w:val="00852C0F"/>
    <w:rsid w:val="00893D8C"/>
    <w:rsid w:val="008C3070"/>
    <w:rsid w:val="009509F4"/>
    <w:rsid w:val="009A3B20"/>
    <w:rsid w:val="009A4937"/>
    <w:rsid w:val="009C3146"/>
    <w:rsid w:val="00A27782"/>
    <w:rsid w:val="00A477FF"/>
    <w:rsid w:val="00AA0F9E"/>
    <w:rsid w:val="00AD3927"/>
    <w:rsid w:val="00B44937"/>
    <w:rsid w:val="00BD1F90"/>
    <w:rsid w:val="00BF0310"/>
    <w:rsid w:val="00C559E6"/>
    <w:rsid w:val="00D631CC"/>
    <w:rsid w:val="00D74E11"/>
    <w:rsid w:val="00DE3212"/>
    <w:rsid w:val="00E507F7"/>
    <w:rsid w:val="00E50B95"/>
    <w:rsid w:val="00E6010D"/>
    <w:rsid w:val="00E66778"/>
    <w:rsid w:val="00F2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E"/>
  </w:style>
  <w:style w:type="paragraph" w:styleId="2">
    <w:name w:val="heading 2"/>
    <w:basedOn w:val="a"/>
    <w:link w:val="20"/>
    <w:uiPriority w:val="9"/>
    <w:qFormat/>
    <w:rsid w:val="0032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0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F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47B1"/>
    <w:rPr>
      <w:b/>
      <w:bCs/>
    </w:rPr>
  </w:style>
  <w:style w:type="character" w:customStyle="1" w:styleId="apple-converted-space">
    <w:name w:val="apple-converted-space"/>
    <w:basedOn w:val="a0"/>
    <w:rsid w:val="0048224F"/>
  </w:style>
  <w:style w:type="character" w:customStyle="1" w:styleId="20">
    <w:name w:val="Заголовок 2 Знак"/>
    <w:basedOn w:val="a0"/>
    <w:link w:val="2"/>
    <w:uiPriority w:val="9"/>
    <w:rsid w:val="00324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3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4248"/>
    <w:rPr>
      <w:color w:val="0000FF"/>
      <w:u w:val="single"/>
    </w:rPr>
  </w:style>
  <w:style w:type="character" w:customStyle="1" w:styleId="toctoggle">
    <w:name w:val="toctoggle"/>
    <w:basedOn w:val="a0"/>
    <w:rsid w:val="00324248"/>
  </w:style>
  <w:style w:type="character" w:customStyle="1" w:styleId="tocnumber">
    <w:name w:val="tocnumber"/>
    <w:basedOn w:val="a0"/>
    <w:rsid w:val="00324248"/>
  </w:style>
  <w:style w:type="character" w:customStyle="1" w:styleId="toctext">
    <w:name w:val="toctext"/>
    <w:basedOn w:val="a0"/>
    <w:rsid w:val="00324248"/>
  </w:style>
  <w:style w:type="character" w:customStyle="1" w:styleId="mw-headline">
    <w:name w:val="mw-headline"/>
    <w:basedOn w:val="a0"/>
    <w:rsid w:val="00324248"/>
  </w:style>
  <w:style w:type="character" w:customStyle="1" w:styleId="mw-editsection">
    <w:name w:val="mw-editsection"/>
    <w:basedOn w:val="a0"/>
    <w:rsid w:val="00324248"/>
  </w:style>
  <w:style w:type="character" w:customStyle="1" w:styleId="mw-editsection-bracket">
    <w:name w:val="mw-editsection-bracket"/>
    <w:basedOn w:val="a0"/>
    <w:rsid w:val="00324248"/>
  </w:style>
  <w:style w:type="character" w:customStyle="1" w:styleId="mw-editsection-divider">
    <w:name w:val="mw-editsection-divider"/>
    <w:basedOn w:val="a0"/>
    <w:rsid w:val="00324248"/>
  </w:style>
  <w:style w:type="character" w:customStyle="1" w:styleId="40">
    <w:name w:val="Заголовок 4 Знак"/>
    <w:basedOn w:val="a0"/>
    <w:link w:val="4"/>
    <w:uiPriority w:val="9"/>
    <w:semiHidden/>
    <w:rsid w:val="007C50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49522A"/>
    <w:rPr>
      <w:i/>
      <w:iCs/>
    </w:rPr>
  </w:style>
  <w:style w:type="character" w:customStyle="1" w:styleId="unicode">
    <w:name w:val="unicode"/>
    <w:basedOn w:val="a0"/>
    <w:rsid w:val="00D63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0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298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95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9014772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72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579630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3%D0%B5%D0%BD%D0%BE%D1%86%D0%B8%D0%B4" TargetMode="External"/><Relationship Id="rId13" Type="http://schemas.openxmlformats.org/officeDocument/2006/relationships/hyperlink" Target="http://uk.wikipedia.org/wiki/19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4%D0%B0%D0%B2%D0%BD%D1%8C%D0%BE%D0%B3%D1%80%D0%B5%D1%86%D1%8C%D0%BA%D0%B0_%D0%BC%D0%BE%D0%B2%D0%B0" TargetMode="External"/><Relationship Id="rId12" Type="http://schemas.openxmlformats.org/officeDocument/2006/relationships/hyperlink" Target="http://uk.wikipedia.org/wiki/1933" TargetMode="External"/><Relationship Id="rId17" Type="http://schemas.openxmlformats.org/officeDocument/2006/relationships/hyperlink" Target="http://uk.wikipedia.org/wiki/%D0%93%D1%80%D0%B5%D1%86%D1%96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F%D1%80%D0%B8%D0%B1%D0%B0%D0%BB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0%D0%BD%D0%B3%D0%BB%D1%96%D0%B9%D1%81%D1%8C%D0%BA%D0%B0_%D0%BC%D0%BE%D0%B2%D0%B0" TargetMode="External"/><Relationship Id="rId11" Type="http://schemas.openxmlformats.org/officeDocument/2006/relationships/hyperlink" Target="http://uk.wikipedia.org/wiki/%D0%91%D0%BE%D0%B9%D0%BA%D0%BE%D1%8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k.wikipedia.org/wiki/%D0%9A%D1%80%D0%B8%D1%88%D1%82%D0%B0%D0%BB%D0%B5%D0%B2%D0%B0_%D0%BD%D1%96%D1%87" TargetMode="External"/><Relationship Id="rId10" Type="http://schemas.openxmlformats.org/officeDocument/2006/relationships/hyperlink" Target="http://uk.wikipedia.org/wiki/%D0%9F%D0%B0%D0%BB%D0%B5%D1%81%D1%82%D0%B8%D0%BD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1938" TargetMode="External"/><Relationship Id="rId14" Type="http://schemas.openxmlformats.org/officeDocument/2006/relationships/hyperlink" Target="http://uk.wikipedia.org/wiki/1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Mirotvorec</cp:lastModifiedBy>
  <cp:revision>47</cp:revision>
  <cp:lastPrinted>2014-01-29T09:11:00Z</cp:lastPrinted>
  <dcterms:created xsi:type="dcterms:W3CDTF">2014-01-24T19:53:00Z</dcterms:created>
  <dcterms:modified xsi:type="dcterms:W3CDTF">2015-11-10T18:53:00Z</dcterms:modified>
</cp:coreProperties>
</file>